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31B5" w14:textId="77777777" w:rsidR="0040272B" w:rsidRPr="00D70FE3" w:rsidRDefault="0040272B" w:rsidP="004D0E82">
      <w:pPr>
        <w:autoSpaceDE w:val="0"/>
        <w:autoSpaceDN w:val="0"/>
        <w:adjustRightInd w:val="0"/>
        <w:rPr>
          <w:color w:val="000000"/>
          <w:sz w:val="22"/>
          <w:szCs w:val="22"/>
        </w:rPr>
      </w:pPr>
    </w:p>
    <w:p w14:paraId="472DD19B" w14:textId="77777777" w:rsidR="004D0E82" w:rsidRDefault="0012224C" w:rsidP="004D0E82">
      <w:pPr>
        <w:autoSpaceDE w:val="0"/>
        <w:autoSpaceDN w:val="0"/>
        <w:adjustRightInd w:val="0"/>
        <w:jc w:val="center"/>
        <w:rPr>
          <w:b/>
          <w:color w:val="000000"/>
          <w:sz w:val="28"/>
          <w:szCs w:val="28"/>
        </w:rPr>
      </w:pPr>
      <w:r w:rsidRPr="0012224C">
        <w:rPr>
          <w:b/>
          <w:color w:val="000000"/>
          <w:sz w:val="28"/>
          <w:szCs w:val="28"/>
        </w:rPr>
        <w:t>M</w:t>
      </w:r>
      <w:r w:rsidR="004D0E82">
        <w:rPr>
          <w:b/>
          <w:color w:val="000000"/>
          <w:sz w:val="28"/>
          <w:szCs w:val="28"/>
        </w:rPr>
        <w:t>edia Guidelines</w:t>
      </w:r>
    </w:p>
    <w:p w14:paraId="43CF13E1" w14:textId="77777777" w:rsidR="004D0E82" w:rsidRDefault="004D0E82" w:rsidP="004D0E82">
      <w:pPr>
        <w:autoSpaceDE w:val="0"/>
        <w:autoSpaceDN w:val="0"/>
        <w:adjustRightInd w:val="0"/>
        <w:jc w:val="center"/>
        <w:rPr>
          <w:b/>
          <w:color w:val="000000"/>
          <w:sz w:val="28"/>
          <w:szCs w:val="28"/>
        </w:rPr>
      </w:pPr>
    </w:p>
    <w:p w14:paraId="7A3A8024" w14:textId="012EDFA7" w:rsidR="0040272B" w:rsidRPr="0012224C" w:rsidRDefault="006E3CE8" w:rsidP="0012224C">
      <w:pPr>
        <w:autoSpaceDE w:val="0"/>
        <w:autoSpaceDN w:val="0"/>
        <w:adjustRightInd w:val="0"/>
        <w:jc w:val="center"/>
        <w:rPr>
          <w:b/>
          <w:color w:val="000000"/>
          <w:sz w:val="28"/>
          <w:szCs w:val="28"/>
        </w:rPr>
      </w:pPr>
      <w:r>
        <w:rPr>
          <w:b/>
          <w:color w:val="000000"/>
          <w:sz w:val="28"/>
          <w:szCs w:val="28"/>
        </w:rPr>
        <w:t xml:space="preserve">Virtual </w:t>
      </w:r>
      <w:r w:rsidR="0040272B" w:rsidRPr="0012224C">
        <w:rPr>
          <w:b/>
          <w:color w:val="000000"/>
          <w:sz w:val="28"/>
          <w:szCs w:val="28"/>
        </w:rPr>
        <w:t xml:space="preserve">SLEEP </w:t>
      </w:r>
      <w:r w:rsidR="00E630AD">
        <w:rPr>
          <w:b/>
          <w:color w:val="000000"/>
          <w:sz w:val="28"/>
          <w:szCs w:val="28"/>
        </w:rPr>
        <w:t>202</w:t>
      </w:r>
      <w:r w:rsidR="008013D9">
        <w:rPr>
          <w:b/>
          <w:color w:val="000000"/>
          <w:sz w:val="28"/>
          <w:szCs w:val="28"/>
        </w:rPr>
        <w:t>1</w:t>
      </w:r>
    </w:p>
    <w:p w14:paraId="3152EA60" w14:textId="7ADE8598" w:rsidR="0012224C" w:rsidRPr="00D67C6C" w:rsidRDefault="00491D10" w:rsidP="00D67C6C">
      <w:pPr>
        <w:autoSpaceDE w:val="0"/>
        <w:autoSpaceDN w:val="0"/>
        <w:adjustRightInd w:val="0"/>
        <w:jc w:val="center"/>
        <w:rPr>
          <w:color w:val="000000"/>
          <w:sz w:val="22"/>
          <w:szCs w:val="22"/>
        </w:rPr>
      </w:pPr>
      <w:r w:rsidRPr="00D67C6C">
        <w:rPr>
          <w:b/>
          <w:color w:val="000000"/>
          <w:sz w:val="22"/>
          <w:szCs w:val="22"/>
        </w:rPr>
        <w:t>3</w:t>
      </w:r>
      <w:r w:rsidR="008013D9">
        <w:rPr>
          <w:b/>
          <w:color w:val="000000"/>
          <w:sz w:val="22"/>
          <w:szCs w:val="22"/>
        </w:rPr>
        <w:t>5</w:t>
      </w:r>
      <w:r w:rsidR="00E630AD">
        <w:rPr>
          <w:b/>
          <w:color w:val="000000"/>
          <w:sz w:val="22"/>
          <w:szCs w:val="22"/>
          <w:vertAlign w:val="superscript"/>
        </w:rPr>
        <w:t>th</w:t>
      </w:r>
      <w:r w:rsidR="00A209E4" w:rsidRPr="00D67C6C">
        <w:rPr>
          <w:b/>
          <w:color w:val="000000"/>
          <w:sz w:val="22"/>
          <w:szCs w:val="22"/>
        </w:rPr>
        <w:t xml:space="preserve"> ANNUAL </w:t>
      </w:r>
      <w:r w:rsidR="0040272B" w:rsidRPr="00D67C6C">
        <w:rPr>
          <w:b/>
          <w:color w:val="000000"/>
          <w:sz w:val="22"/>
          <w:szCs w:val="22"/>
        </w:rPr>
        <w:t>MEETING</w:t>
      </w:r>
      <w:r w:rsidR="0012224C" w:rsidRPr="00D67C6C">
        <w:rPr>
          <w:b/>
          <w:color w:val="000000"/>
          <w:sz w:val="22"/>
          <w:szCs w:val="22"/>
        </w:rPr>
        <w:t xml:space="preserve"> </w:t>
      </w:r>
      <w:r w:rsidR="0040272B" w:rsidRPr="00D67C6C">
        <w:rPr>
          <w:b/>
          <w:color w:val="000000"/>
          <w:sz w:val="22"/>
          <w:szCs w:val="22"/>
        </w:rPr>
        <w:t>OF THE ASSOCIATED PROFESSIONAL SLEEP SOCIETIES</w:t>
      </w:r>
      <w:r w:rsidR="00D70FE3" w:rsidRPr="00D67C6C">
        <w:rPr>
          <w:b/>
          <w:color w:val="000000"/>
          <w:sz w:val="22"/>
          <w:szCs w:val="22"/>
        </w:rPr>
        <w:t xml:space="preserve"> </w:t>
      </w:r>
      <w:r w:rsidR="0012224C" w:rsidRPr="00D67C6C">
        <w:rPr>
          <w:b/>
          <w:color w:val="000000"/>
          <w:sz w:val="22"/>
          <w:szCs w:val="22"/>
        </w:rPr>
        <w:t>LLC</w:t>
      </w:r>
    </w:p>
    <w:p w14:paraId="06FEAAE6" w14:textId="77777777" w:rsidR="006E3CE8" w:rsidRDefault="006E3CE8" w:rsidP="00A209E4">
      <w:pPr>
        <w:autoSpaceDE w:val="0"/>
        <w:autoSpaceDN w:val="0"/>
        <w:adjustRightInd w:val="0"/>
        <w:rPr>
          <w:b/>
          <w:strike/>
          <w:color w:val="000000"/>
        </w:rPr>
      </w:pPr>
      <w:bookmarkStart w:id="0" w:name="_Hlk504038231"/>
    </w:p>
    <w:p w14:paraId="4835B5AB" w14:textId="71AFF95F" w:rsidR="00116E1A" w:rsidRPr="00DF5A7F" w:rsidRDefault="00B349A5" w:rsidP="00A209E4">
      <w:pPr>
        <w:autoSpaceDE w:val="0"/>
        <w:autoSpaceDN w:val="0"/>
        <w:adjustRightInd w:val="0"/>
        <w:rPr>
          <w:color w:val="000000"/>
        </w:rPr>
      </w:pPr>
      <w:hyperlink r:id="rId7" w:history="1">
        <w:r w:rsidR="00116E1A" w:rsidRPr="00DF5A7F">
          <w:rPr>
            <w:rStyle w:val="Hyperlink"/>
          </w:rPr>
          <w:t>www.sleepmeeting.org</w:t>
        </w:r>
      </w:hyperlink>
    </w:p>
    <w:bookmarkEnd w:id="0"/>
    <w:p w14:paraId="11BCE33E" w14:textId="4A365EDB" w:rsidR="0040272B" w:rsidRDefault="0012224C" w:rsidP="0040272B">
      <w:pPr>
        <w:autoSpaceDE w:val="0"/>
        <w:autoSpaceDN w:val="0"/>
        <w:adjustRightInd w:val="0"/>
        <w:rPr>
          <w:color w:val="000000"/>
        </w:rPr>
      </w:pPr>
      <w:r w:rsidRPr="00DF5A7F">
        <w:rPr>
          <w:b/>
          <w:color w:val="000000"/>
        </w:rPr>
        <w:t>MEDIA ACCESS:</w:t>
      </w:r>
      <w:r w:rsidR="00243397" w:rsidRPr="00DF5A7F">
        <w:rPr>
          <w:b/>
          <w:color w:val="000000"/>
        </w:rPr>
        <w:t xml:space="preserve"> </w:t>
      </w:r>
      <w:bookmarkStart w:id="1" w:name="_Hlk504038209"/>
      <w:r w:rsidR="0098164E">
        <w:rPr>
          <w:color w:val="000000"/>
        </w:rPr>
        <w:t>Thursday</w:t>
      </w:r>
      <w:r w:rsidR="00110459" w:rsidRPr="00DF5A7F">
        <w:rPr>
          <w:color w:val="000000"/>
        </w:rPr>
        <w:t>,</w:t>
      </w:r>
      <w:r w:rsidR="008013D9">
        <w:rPr>
          <w:color w:val="000000"/>
        </w:rPr>
        <w:t xml:space="preserve"> June</w:t>
      </w:r>
      <w:r w:rsidR="0098164E">
        <w:rPr>
          <w:color w:val="000000"/>
        </w:rPr>
        <w:t xml:space="preserve"> </w:t>
      </w:r>
      <w:r w:rsidR="008013D9">
        <w:rPr>
          <w:color w:val="000000"/>
        </w:rPr>
        <w:t>10</w:t>
      </w:r>
      <w:r w:rsidR="0098164E">
        <w:rPr>
          <w:color w:val="000000"/>
        </w:rPr>
        <w:t>, 202</w:t>
      </w:r>
      <w:r w:rsidR="008013D9">
        <w:rPr>
          <w:color w:val="000000"/>
        </w:rPr>
        <w:t>1</w:t>
      </w:r>
      <w:r w:rsidRPr="00DF5A7F">
        <w:rPr>
          <w:color w:val="000000"/>
        </w:rPr>
        <w:t xml:space="preserve"> – </w:t>
      </w:r>
      <w:r w:rsidR="008013D9">
        <w:rPr>
          <w:color w:val="000000"/>
        </w:rPr>
        <w:t>Tuesday, November 30</w:t>
      </w:r>
      <w:r w:rsidR="0098164E">
        <w:rPr>
          <w:color w:val="000000"/>
        </w:rPr>
        <w:t xml:space="preserve">, 2021 </w:t>
      </w:r>
      <w:bookmarkEnd w:id="1"/>
    </w:p>
    <w:p w14:paraId="66BFD61D" w14:textId="31D8D79D" w:rsidR="00B53DDC" w:rsidRPr="00B53DDC" w:rsidRDefault="00B53DDC" w:rsidP="0040272B">
      <w:pPr>
        <w:autoSpaceDE w:val="0"/>
        <w:autoSpaceDN w:val="0"/>
        <w:adjustRightInd w:val="0"/>
        <w:rPr>
          <w:i/>
          <w:iCs/>
          <w:color w:val="000000"/>
        </w:rPr>
      </w:pPr>
      <w:r w:rsidRPr="00B53DDC">
        <w:rPr>
          <w:i/>
          <w:iCs/>
          <w:color w:val="000000"/>
        </w:rPr>
        <w:t xml:space="preserve">All times listed are in </w:t>
      </w:r>
      <w:r w:rsidR="008013D9">
        <w:rPr>
          <w:i/>
          <w:iCs/>
          <w:color w:val="000000"/>
        </w:rPr>
        <w:t>Eastern</w:t>
      </w:r>
      <w:r>
        <w:rPr>
          <w:i/>
          <w:iCs/>
          <w:color w:val="000000"/>
        </w:rPr>
        <w:t xml:space="preserve"> Daylight T</w:t>
      </w:r>
      <w:r w:rsidRPr="00B53DDC">
        <w:rPr>
          <w:i/>
          <w:iCs/>
          <w:color w:val="000000"/>
        </w:rPr>
        <w:t>ime</w:t>
      </w:r>
      <w:r>
        <w:rPr>
          <w:i/>
          <w:iCs/>
          <w:color w:val="000000"/>
        </w:rPr>
        <w:t xml:space="preserve"> (</w:t>
      </w:r>
      <w:r w:rsidR="008013D9">
        <w:rPr>
          <w:i/>
          <w:iCs/>
          <w:color w:val="000000"/>
        </w:rPr>
        <w:t>E</w:t>
      </w:r>
      <w:r>
        <w:rPr>
          <w:i/>
          <w:iCs/>
          <w:color w:val="000000"/>
        </w:rPr>
        <w:t>DT)</w:t>
      </w:r>
    </w:p>
    <w:p w14:paraId="16666DE2" w14:textId="77777777" w:rsidR="0040272B" w:rsidRPr="00110459" w:rsidRDefault="0040272B" w:rsidP="0040272B">
      <w:pPr>
        <w:pBdr>
          <w:bottom w:val="single" w:sz="12" w:space="1" w:color="auto"/>
        </w:pBdr>
        <w:autoSpaceDE w:val="0"/>
        <w:autoSpaceDN w:val="0"/>
        <w:adjustRightInd w:val="0"/>
        <w:rPr>
          <w:color w:val="000000"/>
        </w:rPr>
      </w:pPr>
    </w:p>
    <w:p w14:paraId="72923EF4" w14:textId="77777777" w:rsidR="0040272B" w:rsidRPr="00110459" w:rsidRDefault="0040272B" w:rsidP="0040272B">
      <w:pPr>
        <w:autoSpaceDE w:val="0"/>
        <w:autoSpaceDN w:val="0"/>
        <w:adjustRightInd w:val="0"/>
        <w:rPr>
          <w:color w:val="000000"/>
        </w:rPr>
      </w:pPr>
    </w:p>
    <w:p w14:paraId="6F861E42" w14:textId="77777777" w:rsidR="0040272B" w:rsidRPr="00D70FE3" w:rsidRDefault="0040272B" w:rsidP="0040272B">
      <w:pPr>
        <w:autoSpaceDE w:val="0"/>
        <w:autoSpaceDN w:val="0"/>
        <w:adjustRightInd w:val="0"/>
        <w:rPr>
          <w:b/>
          <w:color w:val="000000"/>
          <w:sz w:val="22"/>
          <w:szCs w:val="22"/>
        </w:rPr>
      </w:pPr>
      <w:r w:rsidRPr="00D70FE3">
        <w:rPr>
          <w:b/>
          <w:color w:val="000000"/>
          <w:sz w:val="22"/>
          <w:szCs w:val="22"/>
        </w:rPr>
        <w:t>GENERAL INFORMATION</w:t>
      </w:r>
    </w:p>
    <w:p w14:paraId="0743C17E" w14:textId="50F128BD" w:rsidR="0028500A" w:rsidRPr="00D70FE3" w:rsidRDefault="006E3CE8" w:rsidP="0028500A">
      <w:pPr>
        <w:rPr>
          <w:color w:val="000000"/>
          <w:sz w:val="22"/>
          <w:szCs w:val="22"/>
        </w:rPr>
      </w:pPr>
      <w:r>
        <w:rPr>
          <w:color w:val="000000"/>
          <w:sz w:val="22"/>
          <w:szCs w:val="22"/>
        </w:rPr>
        <w:t xml:space="preserve">Virtual </w:t>
      </w:r>
      <w:r w:rsidR="0040272B" w:rsidRPr="00D70FE3">
        <w:rPr>
          <w:color w:val="000000"/>
          <w:sz w:val="22"/>
          <w:szCs w:val="22"/>
        </w:rPr>
        <w:t xml:space="preserve">SLEEP </w:t>
      </w:r>
      <w:r w:rsidR="00E630AD">
        <w:rPr>
          <w:color w:val="000000"/>
          <w:sz w:val="22"/>
          <w:szCs w:val="22"/>
        </w:rPr>
        <w:t>202</w:t>
      </w:r>
      <w:r w:rsidR="008013D9">
        <w:rPr>
          <w:color w:val="000000"/>
          <w:sz w:val="22"/>
          <w:szCs w:val="22"/>
        </w:rPr>
        <w:t>1</w:t>
      </w:r>
      <w:r w:rsidR="0012224C">
        <w:rPr>
          <w:color w:val="000000"/>
          <w:sz w:val="22"/>
          <w:szCs w:val="22"/>
        </w:rPr>
        <w:t>, the</w:t>
      </w:r>
      <w:r w:rsidR="00825CCD">
        <w:rPr>
          <w:color w:val="000000"/>
          <w:sz w:val="22"/>
          <w:szCs w:val="22"/>
        </w:rPr>
        <w:t xml:space="preserve"> 3</w:t>
      </w:r>
      <w:r w:rsidR="008013D9">
        <w:rPr>
          <w:color w:val="000000"/>
          <w:sz w:val="22"/>
          <w:szCs w:val="22"/>
        </w:rPr>
        <w:t>5</w:t>
      </w:r>
      <w:r w:rsidR="00E630AD">
        <w:rPr>
          <w:color w:val="000000"/>
          <w:sz w:val="22"/>
          <w:szCs w:val="22"/>
          <w:vertAlign w:val="superscript"/>
        </w:rPr>
        <w:t>th</w:t>
      </w:r>
      <w:r w:rsidR="00A209E4">
        <w:rPr>
          <w:color w:val="000000"/>
          <w:sz w:val="22"/>
          <w:szCs w:val="22"/>
        </w:rPr>
        <w:t xml:space="preserve"> annual m</w:t>
      </w:r>
      <w:r w:rsidR="0040272B" w:rsidRPr="00D70FE3">
        <w:rPr>
          <w:color w:val="000000"/>
          <w:sz w:val="22"/>
          <w:szCs w:val="22"/>
        </w:rPr>
        <w:t>eeting of the Associated Professional Sleep Societies</w:t>
      </w:r>
      <w:r w:rsidR="006B6539">
        <w:rPr>
          <w:color w:val="000000"/>
          <w:sz w:val="22"/>
          <w:szCs w:val="22"/>
        </w:rPr>
        <w:t xml:space="preserve"> LLC (APSS)</w:t>
      </w:r>
      <w:r w:rsidR="00C20F7C" w:rsidRPr="00D70FE3">
        <w:rPr>
          <w:color w:val="000000"/>
          <w:sz w:val="22"/>
          <w:szCs w:val="22"/>
        </w:rPr>
        <w:t>,</w:t>
      </w:r>
      <w:r w:rsidR="0040272B" w:rsidRPr="00D70FE3">
        <w:rPr>
          <w:color w:val="000000"/>
          <w:sz w:val="22"/>
          <w:szCs w:val="22"/>
        </w:rPr>
        <w:t xml:space="preserve"> </w:t>
      </w:r>
      <w:r w:rsidR="0086215C">
        <w:rPr>
          <w:color w:val="000000"/>
          <w:sz w:val="22"/>
          <w:szCs w:val="22"/>
        </w:rPr>
        <w:t xml:space="preserve">is </w:t>
      </w:r>
      <w:r w:rsidR="008013D9">
        <w:rPr>
          <w:color w:val="000000"/>
          <w:sz w:val="22"/>
          <w:szCs w:val="22"/>
        </w:rPr>
        <w:t>June</w:t>
      </w:r>
      <w:r>
        <w:rPr>
          <w:color w:val="000000"/>
          <w:sz w:val="22"/>
          <w:szCs w:val="22"/>
        </w:rPr>
        <w:t xml:space="preserve"> </w:t>
      </w:r>
      <w:r w:rsidR="008013D9">
        <w:rPr>
          <w:color w:val="000000"/>
          <w:sz w:val="22"/>
          <w:szCs w:val="22"/>
        </w:rPr>
        <w:t>10-13</w:t>
      </w:r>
      <w:r>
        <w:rPr>
          <w:color w:val="000000"/>
          <w:sz w:val="22"/>
          <w:szCs w:val="22"/>
        </w:rPr>
        <w:t>, 202</w:t>
      </w:r>
      <w:r w:rsidR="008013D9">
        <w:rPr>
          <w:color w:val="000000"/>
          <w:sz w:val="22"/>
          <w:szCs w:val="22"/>
        </w:rPr>
        <w:t>1</w:t>
      </w:r>
      <w:r>
        <w:rPr>
          <w:color w:val="000000"/>
          <w:sz w:val="22"/>
          <w:szCs w:val="22"/>
        </w:rPr>
        <w:t xml:space="preserve"> in a</w:t>
      </w:r>
      <w:r w:rsidR="008013D9">
        <w:rPr>
          <w:color w:val="000000"/>
          <w:sz w:val="22"/>
          <w:szCs w:val="22"/>
        </w:rPr>
        <w:t>n</w:t>
      </w:r>
      <w:r>
        <w:rPr>
          <w:color w:val="000000"/>
          <w:sz w:val="22"/>
          <w:szCs w:val="22"/>
        </w:rPr>
        <w:t xml:space="preserve"> exciting online-only format</w:t>
      </w:r>
      <w:r w:rsidR="000B687C" w:rsidRPr="00DF5A7F">
        <w:rPr>
          <w:color w:val="000000"/>
          <w:sz w:val="22"/>
          <w:szCs w:val="22"/>
        </w:rPr>
        <w:t>.</w:t>
      </w:r>
      <w:r w:rsidR="000B687C" w:rsidRPr="003A46A3">
        <w:rPr>
          <w:color w:val="000000"/>
          <w:sz w:val="22"/>
          <w:szCs w:val="22"/>
        </w:rPr>
        <w:t xml:space="preserve"> </w:t>
      </w:r>
      <w:r w:rsidR="00B13562">
        <w:rPr>
          <w:color w:val="000000"/>
          <w:sz w:val="22"/>
          <w:szCs w:val="22"/>
        </w:rPr>
        <w:t xml:space="preserve">The meeting has livestreamed content as well as on-demand </w:t>
      </w:r>
      <w:r w:rsidR="00B13562" w:rsidRPr="00B13562">
        <w:rPr>
          <w:color w:val="000000"/>
          <w:sz w:val="22"/>
          <w:szCs w:val="22"/>
        </w:rPr>
        <w:t>recorded sessions</w:t>
      </w:r>
      <w:r w:rsidR="00B13562">
        <w:rPr>
          <w:color w:val="000000"/>
          <w:sz w:val="22"/>
          <w:szCs w:val="22"/>
        </w:rPr>
        <w:t xml:space="preserve"> to view even after the conference ends</w:t>
      </w:r>
      <w:r w:rsidR="00B13562" w:rsidRPr="00B13562">
        <w:rPr>
          <w:color w:val="000000"/>
          <w:sz w:val="22"/>
          <w:szCs w:val="22"/>
        </w:rPr>
        <w:t>.</w:t>
      </w:r>
      <w:r w:rsidR="00B13562">
        <w:rPr>
          <w:color w:val="000000"/>
          <w:sz w:val="22"/>
          <w:szCs w:val="22"/>
        </w:rPr>
        <w:t xml:space="preserve"> </w:t>
      </w:r>
      <w:r w:rsidR="0012224C" w:rsidRPr="003A46A3">
        <w:rPr>
          <w:color w:val="000000"/>
          <w:sz w:val="22"/>
          <w:szCs w:val="22"/>
        </w:rPr>
        <w:t>The</w:t>
      </w:r>
      <w:r w:rsidR="0012224C" w:rsidRPr="00D70FE3">
        <w:rPr>
          <w:color w:val="000000"/>
          <w:sz w:val="22"/>
          <w:szCs w:val="22"/>
        </w:rPr>
        <w:t xml:space="preserve"> APSS</w:t>
      </w:r>
      <w:r w:rsidR="0012224C">
        <w:rPr>
          <w:color w:val="000000"/>
          <w:sz w:val="22"/>
          <w:szCs w:val="22"/>
        </w:rPr>
        <w:t xml:space="preserve"> is </w:t>
      </w:r>
      <w:r w:rsidR="0012224C" w:rsidRPr="00D70FE3">
        <w:rPr>
          <w:color w:val="000000"/>
          <w:sz w:val="22"/>
          <w:szCs w:val="22"/>
        </w:rPr>
        <w:t>a joint venture of the American Academy of Sleep Medicine and the Sleep Research Society</w:t>
      </w:r>
      <w:r w:rsidR="000B687C">
        <w:rPr>
          <w:color w:val="000000"/>
          <w:sz w:val="22"/>
          <w:szCs w:val="22"/>
        </w:rPr>
        <w:t xml:space="preserve">. </w:t>
      </w:r>
      <w:r w:rsidR="0040272B" w:rsidRPr="00D70FE3">
        <w:rPr>
          <w:color w:val="000000"/>
          <w:sz w:val="22"/>
          <w:szCs w:val="22"/>
        </w:rPr>
        <w:t xml:space="preserve">For more information </w:t>
      </w:r>
      <w:r w:rsidR="0028500A" w:rsidRPr="00D70FE3">
        <w:rPr>
          <w:color w:val="000000"/>
          <w:sz w:val="22"/>
          <w:szCs w:val="22"/>
        </w:rPr>
        <w:t>about</w:t>
      </w:r>
      <w:r w:rsidR="0040272B" w:rsidRPr="00D70FE3">
        <w:rPr>
          <w:color w:val="000000"/>
          <w:sz w:val="22"/>
          <w:szCs w:val="22"/>
        </w:rPr>
        <w:t xml:space="preserve"> </w:t>
      </w:r>
      <w:r w:rsidR="0028500A" w:rsidRPr="00D70FE3">
        <w:rPr>
          <w:color w:val="000000"/>
          <w:sz w:val="22"/>
          <w:szCs w:val="22"/>
        </w:rPr>
        <w:t xml:space="preserve">SLEEP </w:t>
      </w:r>
      <w:r w:rsidR="00E630AD">
        <w:rPr>
          <w:color w:val="000000"/>
          <w:sz w:val="22"/>
          <w:szCs w:val="22"/>
        </w:rPr>
        <w:t>202</w:t>
      </w:r>
      <w:r w:rsidR="008013D9">
        <w:rPr>
          <w:color w:val="000000"/>
          <w:sz w:val="22"/>
          <w:szCs w:val="22"/>
        </w:rPr>
        <w:t>1</w:t>
      </w:r>
      <w:r w:rsidR="00F803F0">
        <w:rPr>
          <w:color w:val="000000"/>
          <w:sz w:val="22"/>
          <w:szCs w:val="22"/>
        </w:rPr>
        <w:t xml:space="preserve">, </w:t>
      </w:r>
      <w:r w:rsidR="0028500A" w:rsidRPr="00D70FE3">
        <w:rPr>
          <w:color w:val="000000"/>
          <w:sz w:val="22"/>
          <w:szCs w:val="22"/>
        </w:rPr>
        <w:t>visit</w:t>
      </w:r>
      <w:r w:rsidR="005A5707">
        <w:rPr>
          <w:color w:val="000000"/>
          <w:sz w:val="22"/>
          <w:szCs w:val="22"/>
        </w:rPr>
        <w:t xml:space="preserve"> </w:t>
      </w:r>
      <w:hyperlink r:id="rId8" w:history="1">
        <w:r w:rsidR="005A5707" w:rsidRPr="00CF5DF7">
          <w:rPr>
            <w:rStyle w:val="Hyperlink"/>
            <w:sz w:val="22"/>
            <w:szCs w:val="22"/>
          </w:rPr>
          <w:t>www.sleepmeeting.org</w:t>
        </w:r>
      </w:hyperlink>
      <w:r w:rsidR="005A5707">
        <w:rPr>
          <w:color w:val="000000"/>
          <w:sz w:val="22"/>
          <w:szCs w:val="22"/>
        </w:rPr>
        <w:t xml:space="preserve">. </w:t>
      </w:r>
    </w:p>
    <w:p w14:paraId="63819BC9" w14:textId="77777777" w:rsidR="006B6539" w:rsidRDefault="006B6539" w:rsidP="0040272B">
      <w:pPr>
        <w:autoSpaceDE w:val="0"/>
        <w:autoSpaceDN w:val="0"/>
        <w:adjustRightInd w:val="0"/>
        <w:rPr>
          <w:sz w:val="22"/>
          <w:szCs w:val="22"/>
        </w:rPr>
      </w:pPr>
    </w:p>
    <w:p w14:paraId="7E425977" w14:textId="77777777" w:rsidR="006B6539" w:rsidRPr="006B6539" w:rsidRDefault="006B6539" w:rsidP="006B6539">
      <w:pPr>
        <w:rPr>
          <w:b/>
          <w:bCs/>
          <w:sz w:val="22"/>
          <w:szCs w:val="22"/>
        </w:rPr>
      </w:pPr>
      <w:r w:rsidRPr="006B6539">
        <w:rPr>
          <w:b/>
          <w:bCs/>
          <w:sz w:val="22"/>
          <w:szCs w:val="22"/>
        </w:rPr>
        <w:t xml:space="preserve">EXHIBIT HALL HOURS </w:t>
      </w:r>
    </w:p>
    <w:p w14:paraId="02A8088D" w14:textId="6221458A" w:rsidR="006B6539" w:rsidRDefault="00995721" w:rsidP="006E3CE8">
      <w:pPr>
        <w:rPr>
          <w:sz w:val="22"/>
          <w:szCs w:val="22"/>
        </w:rPr>
      </w:pPr>
      <w:r w:rsidRPr="005740C6">
        <w:rPr>
          <w:bCs/>
          <w:sz w:val="22"/>
          <w:szCs w:val="22"/>
        </w:rPr>
        <w:t xml:space="preserve">The </w:t>
      </w:r>
      <w:r w:rsidR="006E3CE8" w:rsidRPr="005740C6">
        <w:rPr>
          <w:bCs/>
          <w:sz w:val="22"/>
          <w:szCs w:val="22"/>
        </w:rPr>
        <w:t xml:space="preserve">Virtual </w:t>
      </w:r>
      <w:r w:rsidRPr="005740C6">
        <w:rPr>
          <w:bCs/>
          <w:sz w:val="22"/>
          <w:szCs w:val="22"/>
        </w:rPr>
        <w:t xml:space="preserve">SLEEP </w:t>
      </w:r>
      <w:r w:rsidR="00E630AD" w:rsidRPr="005740C6">
        <w:rPr>
          <w:bCs/>
          <w:sz w:val="22"/>
          <w:szCs w:val="22"/>
        </w:rPr>
        <w:t>202</w:t>
      </w:r>
      <w:r w:rsidR="008013D9">
        <w:rPr>
          <w:bCs/>
          <w:sz w:val="22"/>
          <w:szCs w:val="22"/>
        </w:rPr>
        <w:t>1</w:t>
      </w:r>
      <w:r w:rsidR="006B6539" w:rsidRPr="005740C6">
        <w:rPr>
          <w:bCs/>
          <w:sz w:val="22"/>
          <w:szCs w:val="22"/>
        </w:rPr>
        <w:t xml:space="preserve"> exhibit hall </w:t>
      </w:r>
      <w:r w:rsidR="006E3CE8" w:rsidRPr="005740C6">
        <w:rPr>
          <w:bCs/>
          <w:sz w:val="22"/>
          <w:szCs w:val="22"/>
        </w:rPr>
        <w:t xml:space="preserve">will be open </w:t>
      </w:r>
      <w:r w:rsidR="005740C6" w:rsidRPr="005740C6">
        <w:rPr>
          <w:bCs/>
          <w:sz w:val="22"/>
          <w:szCs w:val="22"/>
        </w:rPr>
        <w:t xml:space="preserve">starting </w:t>
      </w:r>
      <w:r w:rsidR="008013D9">
        <w:rPr>
          <w:bCs/>
          <w:sz w:val="22"/>
          <w:szCs w:val="22"/>
        </w:rPr>
        <w:t>June 11</w:t>
      </w:r>
      <w:r w:rsidR="005740C6" w:rsidRPr="005740C6">
        <w:rPr>
          <w:bCs/>
          <w:sz w:val="22"/>
          <w:szCs w:val="22"/>
        </w:rPr>
        <w:t>.</w:t>
      </w:r>
      <w:r w:rsidR="00B21CA9" w:rsidRPr="005740C6">
        <w:rPr>
          <w:bCs/>
          <w:sz w:val="22"/>
          <w:szCs w:val="22"/>
        </w:rPr>
        <w:t xml:space="preserve"> Attendees can access the exhibit hall through </w:t>
      </w:r>
      <w:r w:rsidR="008013D9">
        <w:rPr>
          <w:bCs/>
          <w:sz w:val="22"/>
          <w:szCs w:val="22"/>
        </w:rPr>
        <w:t>November 30</w:t>
      </w:r>
      <w:r w:rsidR="00B21CA9" w:rsidRPr="005740C6">
        <w:rPr>
          <w:bCs/>
          <w:sz w:val="22"/>
          <w:szCs w:val="22"/>
        </w:rPr>
        <w:t>, 2021.</w:t>
      </w:r>
      <w:r w:rsidR="00B21CA9">
        <w:rPr>
          <w:bCs/>
          <w:sz w:val="22"/>
          <w:szCs w:val="22"/>
        </w:rPr>
        <w:t xml:space="preserve"> </w:t>
      </w:r>
    </w:p>
    <w:p w14:paraId="63072324" w14:textId="77777777" w:rsidR="00A209E4" w:rsidRDefault="00A209E4" w:rsidP="006B6539">
      <w:pPr>
        <w:rPr>
          <w:b/>
          <w:sz w:val="22"/>
          <w:szCs w:val="22"/>
        </w:rPr>
      </w:pPr>
    </w:p>
    <w:p w14:paraId="49940D36" w14:textId="42E5E016" w:rsidR="005A5707" w:rsidRPr="00DF5A7F" w:rsidRDefault="002E0EAC" w:rsidP="006B6539">
      <w:pPr>
        <w:rPr>
          <w:b/>
          <w:sz w:val="22"/>
          <w:szCs w:val="22"/>
        </w:rPr>
      </w:pPr>
      <w:r w:rsidRPr="00DF5A7F">
        <w:rPr>
          <w:b/>
          <w:sz w:val="22"/>
          <w:szCs w:val="22"/>
        </w:rPr>
        <w:t>POSTER RECEPTION AND PRESENTATION</w:t>
      </w:r>
      <w:r w:rsidR="005A5707" w:rsidRPr="00DF5A7F">
        <w:rPr>
          <w:b/>
          <w:sz w:val="22"/>
          <w:szCs w:val="22"/>
        </w:rPr>
        <w:t>S</w:t>
      </w:r>
    </w:p>
    <w:p w14:paraId="65F7CD04" w14:textId="368F96CF" w:rsidR="00110459" w:rsidRDefault="006E3CE8" w:rsidP="006B6539">
      <w:pPr>
        <w:rPr>
          <w:sz w:val="22"/>
          <w:szCs w:val="22"/>
        </w:rPr>
      </w:pPr>
      <w:r>
        <w:rPr>
          <w:sz w:val="22"/>
          <w:szCs w:val="22"/>
        </w:rPr>
        <w:t xml:space="preserve">e-Posters at SLEEP are available 24-hours a day from </w:t>
      </w:r>
      <w:r w:rsidR="008013D9">
        <w:rPr>
          <w:sz w:val="22"/>
          <w:szCs w:val="22"/>
        </w:rPr>
        <w:t>June 11 – Nov. 30</w:t>
      </w:r>
      <w:r>
        <w:rPr>
          <w:sz w:val="22"/>
          <w:szCs w:val="22"/>
        </w:rPr>
        <w:t>. Opportunities to network with poster presenters will be offered each evening of the conference.</w:t>
      </w:r>
    </w:p>
    <w:p w14:paraId="6E80F49B" w14:textId="77777777" w:rsidR="00A209E4" w:rsidRDefault="00A209E4" w:rsidP="006B6539">
      <w:pPr>
        <w:rPr>
          <w:b/>
          <w:sz w:val="22"/>
          <w:szCs w:val="22"/>
        </w:rPr>
      </w:pPr>
    </w:p>
    <w:p w14:paraId="6434DC90" w14:textId="77777777" w:rsidR="00110459" w:rsidRPr="00A15854" w:rsidRDefault="00110459" w:rsidP="006B6539">
      <w:pPr>
        <w:rPr>
          <w:sz w:val="22"/>
          <w:szCs w:val="22"/>
        </w:rPr>
      </w:pPr>
      <w:r w:rsidRPr="00110459">
        <w:rPr>
          <w:b/>
          <w:sz w:val="22"/>
          <w:szCs w:val="22"/>
        </w:rPr>
        <w:t>PLENARY SESSION</w:t>
      </w:r>
      <w:r w:rsidR="00F80039">
        <w:rPr>
          <w:b/>
          <w:sz w:val="22"/>
          <w:szCs w:val="22"/>
        </w:rPr>
        <w:t xml:space="preserve"> &amp; KEYNOTE ADDRESS</w:t>
      </w:r>
    </w:p>
    <w:p w14:paraId="316FD546" w14:textId="172B00E7" w:rsidR="00DA0F18" w:rsidRDefault="00995721" w:rsidP="006B6539">
      <w:pPr>
        <w:rPr>
          <w:sz w:val="22"/>
          <w:szCs w:val="22"/>
        </w:rPr>
      </w:pPr>
      <w:bookmarkStart w:id="2" w:name="_Hlk513622430"/>
      <w:r w:rsidRPr="00DF5A7F">
        <w:rPr>
          <w:sz w:val="22"/>
          <w:szCs w:val="22"/>
        </w:rPr>
        <w:t xml:space="preserve">The </w:t>
      </w:r>
      <w:r w:rsidR="00001098">
        <w:rPr>
          <w:sz w:val="22"/>
          <w:szCs w:val="22"/>
        </w:rPr>
        <w:t xml:space="preserve">Virtual </w:t>
      </w:r>
      <w:r w:rsidRPr="00DF5A7F">
        <w:rPr>
          <w:sz w:val="22"/>
          <w:szCs w:val="22"/>
        </w:rPr>
        <w:t xml:space="preserve">SLEEP </w:t>
      </w:r>
      <w:r w:rsidR="00E630AD">
        <w:rPr>
          <w:sz w:val="22"/>
          <w:szCs w:val="22"/>
        </w:rPr>
        <w:t>202</w:t>
      </w:r>
      <w:r w:rsidR="008013D9">
        <w:rPr>
          <w:sz w:val="22"/>
          <w:szCs w:val="22"/>
        </w:rPr>
        <w:t>1</w:t>
      </w:r>
      <w:r w:rsidR="00110459" w:rsidRPr="00DF5A7F">
        <w:rPr>
          <w:sz w:val="22"/>
          <w:szCs w:val="22"/>
        </w:rPr>
        <w:t xml:space="preserve"> plenar</w:t>
      </w:r>
      <w:r w:rsidR="00764A43" w:rsidRPr="00DF5A7F">
        <w:rPr>
          <w:sz w:val="22"/>
          <w:szCs w:val="22"/>
        </w:rPr>
        <w:t xml:space="preserve">y session will be </w:t>
      </w:r>
      <w:r w:rsidR="006E3CE8">
        <w:rPr>
          <w:sz w:val="22"/>
          <w:szCs w:val="22"/>
        </w:rPr>
        <w:t xml:space="preserve">Thursday, </w:t>
      </w:r>
      <w:r w:rsidR="008013D9">
        <w:rPr>
          <w:sz w:val="22"/>
          <w:szCs w:val="22"/>
        </w:rPr>
        <w:t>June 10</w:t>
      </w:r>
      <w:r w:rsidR="003F268B" w:rsidRPr="00DF5A7F">
        <w:rPr>
          <w:sz w:val="22"/>
          <w:szCs w:val="22"/>
        </w:rPr>
        <w:t xml:space="preserve">, from </w:t>
      </w:r>
      <w:r w:rsidR="008013D9">
        <w:rPr>
          <w:sz w:val="22"/>
          <w:szCs w:val="22"/>
        </w:rPr>
        <w:t>8</w:t>
      </w:r>
      <w:r w:rsidR="006E3CE8">
        <w:rPr>
          <w:sz w:val="22"/>
          <w:szCs w:val="22"/>
        </w:rPr>
        <w:t xml:space="preserve"> </w:t>
      </w:r>
      <w:r w:rsidR="00462029">
        <w:rPr>
          <w:sz w:val="22"/>
          <w:szCs w:val="22"/>
        </w:rPr>
        <w:t>p.m.</w:t>
      </w:r>
      <w:r w:rsidR="006E3CE8">
        <w:rPr>
          <w:sz w:val="22"/>
          <w:szCs w:val="22"/>
        </w:rPr>
        <w:t xml:space="preserve"> – </w:t>
      </w:r>
      <w:r w:rsidR="008013D9">
        <w:rPr>
          <w:sz w:val="22"/>
          <w:szCs w:val="22"/>
        </w:rPr>
        <w:t>10</w:t>
      </w:r>
      <w:r w:rsidR="006E3CE8">
        <w:rPr>
          <w:sz w:val="22"/>
          <w:szCs w:val="22"/>
        </w:rPr>
        <w:t xml:space="preserve"> </w:t>
      </w:r>
      <w:r w:rsidR="00462029">
        <w:rPr>
          <w:sz w:val="22"/>
          <w:szCs w:val="22"/>
        </w:rPr>
        <w:t>p.m.</w:t>
      </w:r>
      <w:r w:rsidR="006E3CE8">
        <w:rPr>
          <w:sz w:val="22"/>
          <w:szCs w:val="22"/>
        </w:rPr>
        <w:t xml:space="preserve"> </w:t>
      </w:r>
      <w:r w:rsidR="008013D9">
        <w:rPr>
          <w:sz w:val="22"/>
          <w:szCs w:val="22"/>
        </w:rPr>
        <w:t>E</w:t>
      </w:r>
      <w:r w:rsidR="006E3CE8">
        <w:rPr>
          <w:sz w:val="22"/>
          <w:szCs w:val="22"/>
        </w:rPr>
        <w:t>DT</w:t>
      </w:r>
      <w:r w:rsidR="00110459" w:rsidRPr="00DF5A7F">
        <w:rPr>
          <w:sz w:val="22"/>
          <w:szCs w:val="22"/>
        </w:rPr>
        <w:t xml:space="preserve"> and will feature award presentations and </w:t>
      </w:r>
      <w:r w:rsidR="00374573" w:rsidRPr="00DF5A7F">
        <w:rPr>
          <w:sz w:val="22"/>
          <w:szCs w:val="22"/>
        </w:rPr>
        <w:t>a</w:t>
      </w:r>
      <w:r w:rsidR="00F80039" w:rsidRPr="00DF5A7F">
        <w:rPr>
          <w:sz w:val="22"/>
          <w:szCs w:val="22"/>
        </w:rPr>
        <w:t xml:space="preserve"> keynote address</w:t>
      </w:r>
      <w:r w:rsidR="00110459" w:rsidRPr="00DF5A7F">
        <w:rPr>
          <w:sz w:val="22"/>
          <w:szCs w:val="22"/>
        </w:rPr>
        <w:t>:</w:t>
      </w:r>
    </w:p>
    <w:p w14:paraId="3B8B30C7" w14:textId="1378CB3B" w:rsidR="00110459" w:rsidRPr="00DF5A7F" w:rsidRDefault="00DA0F18" w:rsidP="00110459">
      <w:pPr>
        <w:rPr>
          <w:bCs/>
          <w:sz w:val="22"/>
          <w:szCs w:val="22"/>
        </w:rPr>
      </w:pPr>
      <w:r>
        <w:rPr>
          <w:bCs/>
          <w:sz w:val="22"/>
          <w:szCs w:val="22"/>
        </w:rPr>
        <w:t xml:space="preserve">Keynote Address: </w:t>
      </w:r>
      <w:r w:rsidR="00110459" w:rsidRPr="00DF5A7F">
        <w:rPr>
          <w:bCs/>
          <w:sz w:val="22"/>
          <w:szCs w:val="22"/>
        </w:rPr>
        <w:t>“</w:t>
      </w:r>
      <w:r w:rsidR="008013D9" w:rsidRPr="008013D9">
        <w:rPr>
          <w:bCs/>
          <w:sz w:val="22"/>
          <w:szCs w:val="22"/>
        </w:rPr>
        <w:t>In </w:t>
      </w:r>
      <w:r w:rsidR="008013D9">
        <w:rPr>
          <w:bCs/>
          <w:sz w:val="22"/>
          <w:szCs w:val="22"/>
        </w:rPr>
        <w:t>S</w:t>
      </w:r>
      <w:r w:rsidR="008013D9" w:rsidRPr="008013D9">
        <w:rPr>
          <w:bCs/>
          <w:sz w:val="22"/>
          <w:szCs w:val="22"/>
        </w:rPr>
        <w:t>earch of </w:t>
      </w:r>
      <w:r w:rsidR="008013D9">
        <w:rPr>
          <w:bCs/>
          <w:sz w:val="22"/>
          <w:szCs w:val="22"/>
        </w:rPr>
        <w:t>B</w:t>
      </w:r>
      <w:r w:rsidR="008013D9" w:rsidRPr="008013D9">
        <w:rPr>
          <w:bCs/>
          <w:sz w:val="22"/>
          <w:szCs w:val="22"/>
        </w:rPr>
        <w:t>rain </w:t>
      </w:r>
      <w:r w:rsidR="008013D9">
        <w:rPr>
          <w:bCs/>
          <w:sz w:val="22"/>
          <w:szCs w:val="22"/>
        </w:rPr>
        <w:t>M</w:t>
      </w:r>
      <w:r w:rsidR="008013D9" w:rsidRPr="008013D9">
        <w:rPr>
          <w:bCs/>
          <w:sz w:val="22"/>
          <w:szCs w:val="22"/>
        </w:rPr>
        <w:t>echanisms of </w:t>
      </w:r>
      <w:r w:rsidR="008013D9">
        <w:rPr>
          <w:bCs/>
          <w:sz w:val="22"/>
          <w:szCs w:val="22"/>
        </w:rPr>
        <w:t>I</w:t>
      </w:r>
      <w:r w:rsidR="008013D9" w:rsidRPr="008013D9">
        <w:rPr>
          <w:bCs/>
          <w:sz w:val="22"/>
          <w:szCs w:val="22"/>
        </w:rPr>
        <w:t>nsomnia</w:t>
      </w:r>
      <w:r w:rsidR="00110459" w:rsidRPr="00DF5A7F">
        <w:rPr>
          <w:bCs/>
          <w:sz w:val="22"/>
          <w:szCs w:val="22"/>
        </w:rPr>
        <w:t>”</w:t>
      </w:r>
    </w:p>
    <w:p w14:paraId="220113F5" w14:textId="75B4FAE0" w:rsidR="00110459" w:rsidRDefault="008013D9" w:rsidP="003166A3">
      <w:pPr>
        <w:rPr>
          <w:bCs/>
          <w:i/>
          <w:sz w:val="22"/>
          <w:szCs w:val="22"/>
        </w:rPr>
      </w:pPr>
      <w:r w:rsidRPr="008013D9">
        <w:rPr>
          <w:bCs/>
          <w:i/>
          <w:sz w:val="22"/>
          <w:szCs w:val="22"/>
        </w:rPr>
        <w:t>Eus JW Van Someren</w:t>
      </w:r>
      <w:r>
        <w:rPr>
          <w:bCs/>
          <w:i/>
          <w:sz w:val="22"/>
          <w:szCs w:val="22"/>
        </w:rPr>
        <w:t>, PhD</w:t>
      </w:r>
      <w:r w:rsidR="00DF5A7F" w:rsidRPr="00DF5A7F">
        <w:rPr>
          <w:bCs/>
          <w:i/>
          <w:sz w:val="22"/>
          <w:szCs w:val="22"/>
        </w:rPr>
        <w:t>;</w:t>
      </w:r>
      <w:r w:rsidR="00AE03C7" w:rsidRPr="00DF5A7F">
        <w:rPr>
          <w:bCs/>
          <w:i/>
          <w:sz w:val="22"/>
          <w:szCs w:val="22"/>
        </w:rPr>
        <w:t xml:space="preserve"> </w:t>
      </w:r>
      <w:bookmarkEnd w:id="2"/>
      <w:r>
        <w:rPr>
          <w:bCs/>
          <w:i/>
          <w:sz w:val="22"/>
          <w:szCs w:val="22"/>
        </w:rPr>
        <w:t>Professor of Neuroscience, Netherlands Institute for Neuroscience</w:t>
      </w:r>
    </w:p>
    <w:p w14:paraId="57E8F90E" w14:textId="77777777" w:rsidR="00E630AD" w:rsidRPr="003322AA" w:rsidRDefault="00E630AD" w:rsidP="00E630AD">
      <w:pPr>
        <w:jc w:val="both"/>
        <w:rPr>
          <w:bCs/>
        </w:rPr>
      </w:pPr>
    </w:p>
    <w:p w14:paraId="1E675BD2" w14:textId="77777777" w:rsidR="0040272B" w:rsidRPr="00D70FE3" w:rsidRDefault="0040272B" w:rsidP="0040272B">
      <w:pPr>
        <w:autoSpaceDE w:val="0"/>
        <w:autoSpaceDN w:val="0"/>
        <w:adjustRightInd w:val="0"/>
        <w:rPr>
          <w:b/>
          <w:color w:val="000000"/>
          <w:sz w:val="22"/>
          <w:szCs w:val="22"/>
        </w:rPr>
      </w:pPr>
      <w:r w:rsidRPr="00D70FE3">
        <w:rPr>
          <w:b/>
          <w:color w:val="000000"/>
          <w:sz w:val="22"/>
          <w:szCs w:val="22"/>
        </w:rPr>
        <w:t xml:space="preserve">ELIGIBILITY </w:t>
      </w:r>
      <w:smartTag w:uri="urn:schemas-microsoft-com:office:smarttags" w:element="stockticker">
        <w:r w:rsidRPr="00D70FE3">
          <w:rPr>
            <w:b/>
            <w:color w:val="000000"/>
            <w:sz w:val="22"/>
            <w:szCs w:val="22"/>
          </w:rPr>
          <w:t>AND</w:t>
        </w:r>
      </w:smartTag>
      <w:r w:rsidRPr="00D70FE3">
        <w:rPr>
          <w:b/>
          <w:color w:val="000000"/>
          <w:sz w:val="22"/>
          <w:szCs w:val="22"/>
        </w:rPr>
        <w:t xml:space="preserve"> REGISTRATION</w:t>
      </w:r>
    </w:p>
    <w:p w14:paraId="7E3A5B81" w14:textId="2A99CC75" w:rsidR="002A5E61" w:rsidRPr="00D70FE3" w:rsidRDefault="002A5E61" w:rsidP="007C5817">
      <w:pPr>
        <w:autoSpaceDE w:val="0"/>
        <w:autoSpaceDN w:val="0"/>
        <w:adjustRightInd w:val="0"/>
        <w:rPr>
          <w:color w:val="000000"/>
          <w:sz w:val="22"/>
          <w:szCs w:val="22"/>
        </w:rPr>
      </w:pPr>
      <w:bookmarkStart w:id="3" w:name="_Hlk33794163"/>
      <w:r w:rsidRPr="00D70FE3">
        <w:rPr>
          <w:color w:val="000000"/>
          <w:sz w:val="22"/>
          <w:szCs w:val="22"/>
        </w:rPr>
        <w:t xml:space="preserve">Media representatives must register with the APSS public relations office before receiving </w:t>
      </w:r>
      <w:r w:rsidR="00D42870">
        <w:rPr>
          <w:color w:val="000000"/>
          <w:sz w:val="22"/>
          <w:szCs w:val="22"/>
        </w:rPr>
        <w:t>press registration</w:t>
      </w:r>
      <w:r w:rsidRPr="00D70FE3">
        <w:rPr>
          <w:color w:val="000000"/>
          <w:sz w:val="22"/>
          <w:szCs w:val="22"/>
        </w:rPr>
        <w:t>.</w:t>
      </w:r>
      <w:r w:rsidR="00072867">
        <w:rPr>
          <w:color w:val="000000"/>
          <w:sz w:val="22"/>
          <w:szCs w:val="22"/>
        </w:rPr>
        <w:t xml:space="preserve"> </w:t>
      </w:r>
    </w:p>
    <w:p w14:paraId="1FD56A5D" w14:textId="77777777" w:rsidR="002A5E61" w:rsidRPr="00D70FE3" w:rsidRDefault="002A5E61" w:rsidP="007C5817">
      <w:pPr>
        <w:autoSpaceDE w:val="0"/>
        <w:autoSpaceDN w:val="0"/>
        <w:adjustRightInd w:val="0"/>
        <w:rPr>
          <w:color w:val="000000"/>
          <w:sz w:val="22"/>
          <w:szCs w:val="22"/>
        </w:rPr>
      </w:pPr>
    </w:p>
    <w:p w14:paraId="595E270F" w14:textId="7DFE1052" w:rsidR="00272931" w:rsidRDefault="007C5817" w:rsidP="00272931">
      <w:pPr>
        <w:autoSpaceDE w:val="0"/>
        <w:autoSpaceDN w:val="0"/>
        <w:adjustRightInd w:val="0"/>
        <w:rPr>
          <w:color w:val="000000"/>
          <w:sz w:val="22"/>
          <w:szCs w:val="22"/>
        </w:rPr>
      </w:pPr>
      <w:r w:rsidRPr="00D70FE3">
        <w:rPr>
          <w:color w:val="000000"/>
          <w:sz w:val="22"/>
          <w:szCs w:val="22"/>
        </w:rPr>
        <w:t xml:space="preserve">Members of the </w:t>
      </w:r>
      <w:r w:rsidR="00057828" w:rsidRPr="00D70FE3">
        <w:rPr>
          <w:color w:val="000000"/>
          <w:sz w:val="22"/>
          <w:szCs w:val="22"/>
        </w:rPr>
        <w:t>news media</w:t>
      </w:r>
      <w:r w:rsidRPr="00D70FE3">
        <w:rPr>
          <w:color w:val="000000"/>
          <w:sz w:val="22"/>
          <w:szCs w:val="22"/>
        </w:rPr>
        <w:t xml:space="preserve"> are defined as a reporte</w:t>
      </w:r>
      <w:r w:rsidR="00272931" w:rsidRPr="00D70FE3">
        <w:rPr>
          <w:color w:val="000000"/>
          <w:sz w:val="22"/>
          <w:szCs w:val="22"/>
        </w:rPr>
        <w:t xml:space="preserve">r, writer, editor, photographer, producer </w:t>
      </w:r>
      <w:r w:rsidRPr="00D70FE3">
        <w:rPr>
          <w:color w:val="000000"/>
          <w:sz w:val="22"/>
          <w:szCs w:val="22"/>
        </w:rPr>
        <w:t>or other approved title for a</w:t>
      </w:r>
      <w:r w:rsidR="0072287C">
        <w:rPr>
          <w:color w:val="000000"/>
          <w:sz w:val="22"/>
          <w:szCs w:val="22"/>
        </w:rPr>
        <w:t xml:space="preserve">n </w:t>
      </w:r>
      <w:r w:rsidRPr="00D70FE3">
        <w:rPr>
          <w:color w:val="000000"/>
          <w:sz w:val="22"/>
          <w:szCs w:val="22"/>
        </w:rPr>
        <w:t xml:space="preserve">outlet that falls in one of these categories: newspaper, </w:t>
      </w:r>
      <w:r w:rsidR="0072287C">
        <w:rPr>
          <w:color w:val="000000"/>
          <w:sz w:val="22"/>
          <w:szCs w:val="22"/>
        </w:rPr>
        <w:t xml:space="preserve">magazine, </w:t>
      </w:r>
      <w:r w:rsidRPr="00D70FE3">
        <w:rPr>
          <w:color w:val="000000"/>
          <w:sz w:val="22"/>
          <w:szCs w:val="22"/>
        </w:rPr>
        <w:t>radio station, television station</w:t>
      </w:r>
      <w:r w:rsidR="00272931" w:rsidRPr="00D70FE3">
        <w:rPr>
          <w:color w:val="000000"/>
          <w:sz w:val="22"/>
          <w:szCs w:val="22"/>
        </w:rPr>
        <w:t xml:space="preserve"> or network</w:t>
      </w:r>
      <w:r w:rsidRPr="00D70FE3">
        <w:rPr>
          <w:color w:val="000000"/>
          <w:sz w:val="22"/>
          <w:szCs w:val="22"/>
        </w:rPr>
        <w:t>, news syndicate service</w:t>
      </w:r>
      <w:r w:rsidR="0072287C">
        <w:rPr>
          <w:color w:val="000000"/>
          <w:sz w:val="22"/>
          <w:szCs w:val="22"/>
        </w:rPr>
        <w:t>, or online publication</w:t>
      </w:r>
      <w:r w:rsidRPr="00D70FE3">
        <w:rPr>
          <w:color w:val="000000"/>
          <w:sz w:val="22"/>
          <w:szCs w:val="22"/>
        </w:rPr>
        <w:t>.</w:t>
      </w:r>
      <w:r w:rsidR="00072867">
        <w:rPr>
          <w:color w:val="000000"/>
          <w:sz w:val="22"/>
          <w:szCs w:val="22"/>
        </w:rPr>
        <w:t xml:space="preserve"> </w:t>
      </w:r>
      <w:r w:rsidR="0072287C" w:rsidRPr="00D70FE3">
        <w:rPr>
          <w:color w:val="000000"/>
          <w:sz w:val="22"/>
          <w:szCs w:val="22"/>
        </w:rPr>
        <w:t>Freelance writers seeking meeting credentials must submit a letter of assignment or letter of intent from the outlet being represented.</w:t>
      </w:r>
      <w:r w:rsidR="006355D8">
        <w:rPr>
          <w:color w:val="000000"/>
          <w:sz w:val="22"/>
          <w:szCs w:val="22"/>
        </w:rPr>
        <w:t xml:space="preserve"> </w:t>
      </w:r>
      <w:r w:rsidR="0072287C">
        <w:rPr>
          <w:color w:val="000000"/>
          <w:sz w:val="22"/>
          <w:szCs w:val="22"/>
        </w:rPr>
        <w:t xml:space="preserve">Representatives of </w:t>
      </w:r>
      <w:r w:rsidR="00646777">
        <w:rPr>
          <w:color w:val="000000"/>
          <w:sz w:val="22"/>
          <w:szCs w:val="22"/>
        </w:rPr>
        <w:t xml:space="preserve">podcasts or </w:t>
      </w:r>
      <w:r w:rsidR="00272931" w:rsidRPr="001D3CB6">
        <w:rPr>
          <w:color w:val="000000"/>
          <w:sz w:val="22"/>
          <w:szCs w:val="22"/>
        </w:rPr>
        <w:t>online media outlets are permitted to attend</w:t>
      </w:r>
      <w:r w:rsidR="006355D8">
        <w:rPr>
          <w:color w:val="000000"/>
          <w:sz w:val="22"/>
          <w:szCs w:val="22"/>
        </w:rPr>
        <w:t xml:space="preserve"> on a case-by-case basis</w:t>
      </w:r>
      <w:r w:rsidR="00272931" w:rsidRPr="001D3CB6">
        <w:rPr>
          <w:color w:val="000000"/>
          <w:sz w:val="22"/>
          <w:szCs w:val="22"/>
        </w:rPr>
        <w:t xml:space="preserve">. However, the APSS does not furnish press </w:t>
      </w:r>
      <w:r w:rsidR="00B42864" w:rsidRPr="001D3CB6">
        <w:rPr>
          <w:color w:val="000000"/>
          <w:sz w:val="22"/>
          <w:szCs w:val="22"/>
        </w:rPr>
        <w:t>credentials</w:t>
      </w:r>
      <w:r w:rsidR="00272931" w:rsidRPr="001D3CB6">
        <w:rPr>
          <w:color w:val="000000"/>
          <w:sz w:val="22"/>
          <w:szCs w:val="22"/>
        </w:rPr>
        <w:t xml:space="preserve"> to individuals representing </w:t>
      </w:r>
      <w:r w:rsidR="006355D8">
        <w:rPr>
          <w:color w:val="000000"/>
          <w:sz w:val="22"/>
          <w:szCs w:val="22"/>
        </w:rPr>
        <w:t xml:space="preserve">industry websites, </w:t>
      </w:r>
      <w:r w:rsidR="00646777">
        <w:rPr>
          <w:color w:val="000000"/>
          <w:sz w:val="22"/>
          <w:szCs w:val="22"/>
        </w:rPr>
        <w:t xml:space="preserve">for-profit companies, </w:t>
      </w:r>
      <w:r w:rsidR="00272931" w:rsidRPr="001D3CB6">
        <w:rPr>
          <w:color w:val="000000"/>
          <w:sz w:val="22"/>
          <w:szCs w:val="22"/>
        </w:rPr>
        <w:t xml:space="preserve">newsletters, </w:t>
      </w:r>
      <w:r w:rsidR="0072287C">
        <w:rPr>
          <w:color w:val="000000"/>
          <w:sz w:val="22"/>
          <w:szCs w:val="22"/>
        </w:rPr>
        <w:t xml:space="preserve">discussion </w:t>
      </w:r>
      <w:r w:rsidR="00272931" w:rsidRPr="001D3CB6">
        <w:rPr>
          <w:color w:val="000000"/>
          <w:sz w:val="22"/>
          <w:szCs w:val="22"/>
        </w:rPr>
        <w:t>forums</w:t>
      </w:r>
      <w:r w:rsidR="001D3CB6" w:rsidRPr="001D3CB6">
        <w:rPr>
          <w:color w:val="000000"/>
          <w:sz w:val="22"/>
          <w:szCs w:val="22"/>
        </w:rPr>
        <w:t xml:space="preserve"> or</w:t>
      </w:r>
      <w:r w:rsidR="0072287C">
        <w:rPr>
          <w:color w:val="000000"/>
          <w:sz w:val="22"/>
          <w:szCs w:val="22"/>
        </w:rPr>
        <w:t xml:space="preserve"> group email lists</w:t>
      </w:r>
      <w:r w:rsidR="00272931" w:rsidRPr="001D3CB6">
        <w:rPr>
          <w:color w:val="000000"/>
          <w:sz w:val="22"/>
          <w:szCs w:val="22"/>
        </w:rPr>
        <w:t>.</w:t>
      </w:r>
    </w:p>
    <w:p w14:paraId="0B72CFDC" w14:textId="4E9CDE3F" w:rsidR="00C7644A" w:rsidRDefault="00C7644A" w:rsidP="00272931">
      <w:pPr>
        <w:autoSpaceDE w:val="0"/>
        <w:autoSpaceDN w:val="0"/>
        <w:adjustRightInd w:val="0"/>
        <w:rPr>
          <w:color w:val="000000"/>
          <w:sz w:val="22"/>
          <w:szCs w:val="22"/>
        </w:rPr>
      </w:pPr>
    </w:p>
    <w:p w14:paraId="730700FB" w14:textId="7CB799F2" w:rsidR="00C7644A" w:rsidRPr="003C0C26" w:rsidRDefault="00C7644A" w:rsidP="00272931">
      <w:pPr>
        <w:autoSpaceDE w:val="0"/>
        <w:autoSpaceDN w:val="0"/>
        <w:adjustRightInd w:val="0"/>
        <w:rPr>
          <w:color w:val="000000"/>
          <w:sz w:val="22"/>
          <w:szCs w:val="22"/>
        </w:rPr>
      </w:pPr>
      <w:r w:rsidRPr="003C0C26">
        <w:rPr>
          <w:sz w:val="22"/>
          <w:szCs w:val="22"/>
        </w:rPr>
        <w:t>The APSS reserves the right to request clips of past coverage prior to approval of press registration. It is the responsibility of the applicant to make these clips available upon request when registering.</w:t>
      </w:r>
    </w:p>
    <w:p w14:paraId="0C0D49E9" w14:textId="77777777" w:rsidR="005F46C4" w:rsidRDefault="005F46C4" w:rsidP="00B06B0D">
      <w:pPr>
        <w:autoSpaceDE w:val="0"/>
        <w:autoSpaceDN w:val="0"/>
        <w:adjustRightInd w:val="0"/>
        <w:rPr>
          <w:color w:val="000000"/>
          <w:sz w:val="22"/>
          <w:szCs w:val="22"/>
        </w:rPr>
      </w:pPr>
    </w:p>
    <w:p w14:paraId="74D932DA" w14:textId="16C521B6" w:rsidR="00B06B0D" w:rsidRPr="00D70FE3" w:rsidRDefault="00B06B0D" w:rsidP="00B06B0D">
      <w:pPr>
        <w:autoSpaceDE w:val="0"/>
        <w:autoSpaceDN w:val="0"/>
        <w:adjustRightInd w:val="0"/>
        <w:rPr>
          <w:color w:val="000000"/>
          <w:sz w:val="22"/>
          <w:szCs w:val="22"/>
        </w:rPr>
      </w:pPr>
      <w:r w:rsidRPr="00D70FE3">
        <w:rPr>
          <w:color w:val="000000"/>
          <w:sz w:val="22"/>
          <w:szCs w:val="22"/>
        </w:rPr>
        <w:t xml:space="preserve">Advertising, sales, public relations and marketing representatives </w:t>
      </w:r>
      <w:r>
        <w:rPr>
          <w:color w:val="000000"/>
          <w:sz w:val="22"/>
          <w:szCs w:val="22"/>
        </w:rPr>
        <w:t>are ineligible for press registration</w:t>
      </w:r>
      <w:r w:rsidRPr="00D70FE3">
        <w:rPr>
          <w:color w:val="000000"/>
          <w:sz w:val="22"/>
          <w:szCs w:val="22"/>
        </w:rPr>
        <w:t>. Any</w:t>
      </w:r>
      <w:r>
        <w:rPr>
          <w:color w:val="000000"/>
          <w:sz w:val="22"/>
          <w:szCs w:val="22"/>
        </w:rPr>
        <w:t xml:space="preserve"> </w:t>
      </w:r>
      <w:r w:rsidR="005A5707">
        <w:rPr>
          <w:color w:val="000000"/>
          <w:sz w:val="22"/>
          <w:szCs w:val="22"/>
        </w:rPr>
        <w:t xml:space="preserve">individual with a press pass </w:t>
      </w:r>
      <w:r w:rsidRPr="00D70FE3">
        <w:rPr>
          <w:color w:val="000000"/>
          <w:sz w:val="22"/>
          <w:szCs w:val="22"/>
        </w:rPr>
        <w:t xml:space="preserve">who sells, markets or represents a company or organization for the purpose of </w:t>
      </w:r>
      <w:r w:rsidRPr="00D70FE3">
        <w:rPr>
          <w:color w:val="000000"/>
          <w:sz w:val="22"/>
          <w:szCs w:val="22"/>
        </w:rPr>
        <w:lastRenderedPageBreak/>
        <w:t>obtaining advertising or subscriptions from a registrant or exhibitor</w:t>
      </w:r>
      <w:r w:rsidR="00072867">
        <w:rPr>
          <w:color w:val="000000"/>
          <w:sz w:val="22"/>
          <w:szCs w:val="22"/>
        </w:rPr>
        <w:t>,</w:t>
      </w:r>
      <w:r w:rsidRPr="00D70FE3">
        <w:rPr>
          <w:color w:val="000000"/>
          <w:sz w:val="22"/>
          <w:szCs w:val="22"/>
        </w:rPr>
        <w:t xml:space="preserve"> or who violates any other APSS guidelines or regulations</w:t>
      </w:r>
      <w:r w:rsidR="00674349">
        <w:rPr>
          <w:color w:val="000000"/>
          <w:sz w:val="22"/>
          <w:szCs w:val="22"/>
        </w:rPr>
        <w:t>,</w:t>
      </w:r>
      <w:r w:rsidRPr="00D70FE3">
        <w:rPr>
          <w:color w:val="000000"/>
          <w:sz w:val="22"/>
          <w:szCs w:val="22"/>
        </w:rPr>
        <w:t xml:space="preserve"> will immediately forfeit press credentials.</w:t>
      </w:r>
    </w:p>
    <w:bookmarkEnd w:id="3"/>
    <w:p w14:paraId="4B80D2C6" w14:textId="77777777" w:rsidR="00B06B0D" w:rsidRPr="0042160F" w:rsidRDefault="00B06B0D" w:rsidP="00272931">
      <w:pPr>
        <w:autoSpaceDE w:val="0"/>
        <w:autoSpaceDN w:val="0"/>
        <w:adjustRightInd w:val="0"/>
        <w:rPr>
          <w:strike/>
          <w:color w:val="000000"/>
          <w:sz w:val="22"/>
          <w:szCs w:val="22"/>
        </w:rPr>
      </w:pPr>
    </w:p>
    <w:p w14:paraId="2822E041" w14:textId="77777777" w:rsidR="0040272B" w:rsidRPr="0042160F" w:rsidRDefault="0072287C" w:rsidP="0040272B">
      <w:pPr>
        <w:autoSpaceDE w:val="0"/>
        <w:autoSpaceDN w:val="0"/>
        <w:adjustRightInd w:val="0"/>
        <w:rPr>
          <w:b/>
          <w:color w:val="000000"/>
          <w:sz w:val="22"/>
          <w:szCs w:val="22"/>
        </w:rPr>
      </w:pPr>
      <w:r w:rsidRPr="0042160F">
        <w:rPr>
          <w:b/>
          <w:color w:val="000000"/>
          <w:sz w:val="22"/>
          <w:szCs w:val="22"/>
        </w:rPr>
        <w:t>ACCESS</w:t>
      </w:r>
    </w:p>
    <w:p w14:paraId="5D01EDC9" w14:textId="69D1E08C" w:rsidR="002A5E61" w:rsidRPr="0042160F" w:rsidRDefault="002A5E61" w:rsidP="002A5E61">
      <w:pPr>
        <w:autoSpaceDE w:val="0"/>
        <w:autoSpaceDN w:val="0"/>
        <w:adjustRightInd w:val="0"/>
        <w:rPr>
          <w:color w:val="000000"/>
          <w:sz w:val="22"/>
          <w:szCs w:val="22"/>
        </w:rPr>
      </w:pPr>
      <w:r w:rsidRPr="0042160F">
        <w:rPr>
          <w:color w:val="000000"/>
          <w:sz w:val="22"/>
          <w:szCs w:val="22"/>
        </w:rPr>
        <w:t xml:space="preserve">Press registration entitles you to </w:t>
      </w:r>
      <w:r w:rsidR="0072287C" w:rsidRPr="0042160F">
        <w:rPr>
          <w:color w:val="000000"/>
          <w:sz w:val="22"/>
          <w:szCs w:val="22"/>
        </w:rPr>
        <w:t xml:space="preserve">attend the plenary session </w:t>
      </w:r>
      <w:r w:rsidRPr="0042160F">
        <w:rPr>
          <w:color w:val="000000"/>
          <w:sz w:val="22"/>
          <w:szCs w:val="22"/>
        </w:rPr>
        <w:t>and awards presentations</w:t>
      </w:r>
      <w:r w:rsidR="0072287C" w:rsidRPr="0042160F">
        <w:rPr>
          <w:color w:val="000000"/>
          <w:sz w:val="22"/>
          <w:szCs w:val="22"/>
        </w:rPr>
        <w:t xml:space="preserve"> as well as the</w:t>
      </w:r>
      <w:r w:rsidR="000909B9">
        <w:rPr>
          <w:color w:val="000000"/>
          <w:sz w:val="22"/>
          <w:szCs w:val="22"/>
        </w:rPr>
        <w:t xml:space="preserve"> livestreamed and on-demand</w:t>
      </w:r>
      <w:r w:rsidR="0072287C" w:rsidRPr="0042160F">
        <w:rPr>
          <w:color w:val="000000"/>
          <w:sz w:val="22"/>
          <w:szCs w:val="22"/>
        </w:rPr>
        <w:t xml:space="preserve"> general session, which includes invited lectures, symposia, discussion groups, </w:t>
      </w:r>
      <w:r w:rsidR="005A5707" w:rsidRPr="0042160F">
        <w:rPr>
          <w:color w:val="000000"/>
          <w:sz w:val="22"/>
          <w:szCs w:val="22"/>
        </w:rPr>
        <w:t xml:space="preserve">clinical workshops, </w:t>
      </w:r>
      <w:r w:rsidR="0072287C" w:rsidRPr="0042160F">
        <w:rPr>
          <w:color w:val="000000"/>
          <w:sz w:val="22"/>
          <w:szCs w:val="22"/>
        </w:rPr>
        <w:t>oral presentations and poster presentations. Press registration also gi</w:t>
      </w:r>
      <w:r w:rsidR="00995721" w:rsidRPr="0042160F">
        <w:rPr>
          <w:color w:val="000000"/>
          <w:sz w:val="22"/>
          <w:szCs w:val="22"/>
        </w:rPr>
        <w:t xml:space="preserve">ves you access to the </w:t>
      </w:r>
      <w:r w:rsidR="001907AC">
        <w:rPr>
          <w:color w:val="000000"/>
          <w:sz w:val="22"/>
          <w:szCs w:val="22"/>
        </w:rPr>
        <w:t xml:space="preserve">Virtual </w:t>
      </w:r>
      <w:r w:rsidR="00995721" w:rsidRPr="0042160F">
        <w:rPr>
          <w:color w:val="000000"/>
          <w:sz w:val="22"/>
          <w:szCs w:val="22"/>
        </w:rPr>
        <w:t xml:space="preserve">SLEEP </w:t>
      </w:r>
      <w:r w:rsidR="00E630AD" w:rsidRPr="0042160F">
        <w:rPr>
          <w:color w:val="000000"/>
          <w:sz w:val="22"/>
          <w:szCs w:val="22"/>
        </w:rPr>
        <w:t>202</w:t>
      </w:r>
      <w:r w:rsidR="00E707C7">
        <w:rPr>
          <w:color w:val="000000"/>
          <w:sz w:val="22"/>
          <w:szCs w:val="22"/>
        </w:rPr>
        <w:t>1</w:t>
      </w:r>
      <w:r w:rsidR="0072287C" w:rsidRPr="0042160F">
        <w:rPr>
          <w:color w:val="000000"/>
          <w:sz w:val="22"/>
          <w:szCs w:val="22"/>
        </w:rPr>
        <w:t xml:space="preserve"> exhibit hall.</w:t>
      </w:r>
    </w:p>
    <w:p w14:paraId="2E0C1F7F" w14:textId="77777777" w:rsidR="002A5E61" w:rsidRPr="0042160F" w:rsidRDefault="002A5E61" w:rsidP="002A5E61">
      <w:pPr>
        <w:autoSpaceDE w:val="0"/>
        <w:autoSpaceDN w:val="0"/>
        <w:adjustRightInd w:val="0"/>
        <w:rPr>
          <w:strike/>
          <w:color w:val="000000"/>
          <w:sz w:val="22"/>
          <w:szCs w:val="22"/>
        </w:rPr>
      </w:pPr>
    </w:p>
    <w:p w14:paraId="22211F0F" w14:textId="41156F3B" w:rsidR="002A5E61" w:rsidRPr="006E3CE8" w:rsidRDefault="002A5E61" w:rsidP="002A5E61">
      <w:pPr>
        <w:autoSpaceDE w:val="0"/>
        <w:autoSpaceDN w:val="0"/>
        <w:adjustRightInd w:val="0"/>
        <w:rPr>
          <w:color w:val="000000"/>
          <w:sz w:val="22"/>
          <w:szCs w:val="22"/>
        </w:rPr>
      </w:pPr>
      <w:r w:rsidRPr="006E3CE8">
        <w:rPr>
          <w:color w:val="000000"/>
          <w:sz w:val="22"/>
          <w:szCs w:val="22"/>
        </w:rPr>
        <w:t xml:space="preserve">Press registration does </w:t>
      </w:r>
      <w:r w:rsidRPr="006E3CE8">
        <w:rPr>
          <w:b/>
          <w:color w:val="000000"/>
          <w:sz w:val="22"/>
          <w:szCs w:val="22"/>
          <w:u w:val="single"/>
        </w:rPr>
        <w:t>not</w:t>
      </w:r>
      <w:r w:rsidRPr="006E3CE8">
        <w:rPr>
          <w:color w:val="000000"/>
          <w:sz w:val="22"/>
          <w:szCs w:val="22"/>
        </w:rPr>
        <w:t xml:space="preserve"> include access to</w:t>
      </w:r>
      <w:r w:rsidR="0072287C" w:rsidRPr="006E3CE8">
        <w:rPr>
          <w:color w:val="000000"/>
          <w:sz w:val="22"/>
          <w:szCs w:val="22"/>
        </w:rPr>
        <w:t xml:space="preserve"> </w:t>
      </w:r>
      <w:r w:rsidR="006E3CE8">
        <w:rPr>
          <w:color w:val="000000"/>
          <w:sz w:val="22"/>
          <w:szCs w:val="22"/>
        </w:rPr>
        <w:t>postgraduate courses.</w:t>
      </w:r>
    </w:p>
    <w:p w14:paraId="6BB146B5" w14:textId="77777777" w:rsidR="002A5E61" w:rsidRPr="0042160F" w:rsidRDefault="002A5E61" w:rsidP="0040272B">
      <w:pPr>
        <w:autoSpaceDE w:val="0"/>
        <w:autoSpaceDN w:val="0"/>
        <w:adjustRightInd w:val="0"/>
        <w:rPr>
          <w:strike/>
          <w:color w:val="000000"/>
          <w:sz w:val="22"/>
          <w:szCs w:val="22"/>
        </w:rPr>
      </w:pPr>
    </w:p>
    <w:p w14:paraId="53E75E64" w14:textId="26BBCA0D" w:rsidR="00E41D7E" w:rsidRPr="006E3CE8" w:rsidRDefault="00E41D7E" w:rsidP="0040272B">
      <w:pPr>
        <w:autoSpaceDE w:val="0"/>
        <w:autoSpaceDN w:val="0"/>
        <w:adjustRightInd w:val="0"/>
        <w:rPr>
          <w:color w:val="000000"/>
          <w:sz w:val="22"/>
          <w:szCs w:val="22"/>
        </w:rPr>
      </w:pPr>
      <w:r w:rsidRPr="006E3CE8">
        <w:rPr>
          <w:color w:val="000000"/>
          <w:sz w:val="22"/>
          <w:szCs w:val="22"/>
        </w:rPr>
        <w:t xml:space="preserve">Press registrants are </w:t>
      </w:r>
      <w:r w:rsidRPr="006E3CE8">
        <w:rPr>
          <w:b/>
          <w:color w:val="000000"/>
          <w:sz w:val="22"/>
          <w:szCs w:val="22"/>
          <w:u w:val="single"/>
        </w:rPr>
        <w:t>not</w:t>
      </w:r>
      <w:r w:rsidRPr="006E3CE8">
        <w:rPr>
          <w:b/>
          <w:color w:val="000000"/>
          <w:sz w:val="22"/>
          <w:szCs w:val="22"/>
        </w:rPr>
        <w:t xml:space="preserve"> </w:t>
      </w:r>
      <w:r w:rsidRPr="006E3CE8">
        <w:rPr>
          <w:color w:val="000000"/>
          <w:sz w:val="22"/>
          <w:szCs w:val="22"/>
        </w:rPr>
        <w:t>permitted to take photographs</w:t>
      </w:r>
      <w:r w:rsidR="006E3CE8">
        <w:rPr>
          <w:color w:val="000000"/>
          <w:sz w:val="22"/>
          <w:szCs w:val="22"/>
        </w:rPr>
        <w:t xml:space="preserve"> or screenshots</w:t>
      </w:r>
      <w:r w:rsidRPr="006E3CE8">
        <w:rPr>
          <w:color w:val="000000"/>
          <w:sz w:val="22"/>
          <w:szCs w:val="22"/>
        </w:rPr>
        <w:t xml:space="preserve"> of </w:t>
      </w:r>
      <w:r w:rsidR="00087D5B" w:rsidRPr="006E3CE8">
        <w:rPr>
          <w:color w:val="000000"/>
          <w:sz w:val="22"/>
          <w:szCs w:val="22"/>
        </w:rPr>
        <w:t>prese</w:t>
      </w:r>
      <w:r w:rsidR="00995721" w:rsidRPr="006E3CE8">
        <w:rPr>
          <w:color w:val="000000"/>
          <w:sz w:val="22"/>
          <w:szCs w:val="22"/>
        </w:rPr>
        <w:t xml:space="preserve">ntation slides during </w:t>
      </w:r>
      <w:r w:rsidR="001907AC">
        <w:rPr>
          <w:color w:val="000000"/>
          <w:sz w:val="22"/>
          <w:szCs w:val="22"/>
        </w:rPr>
        <w:t xml:space="preserve">Virtual </w:t>
      </w:r>
      <w:r w:rsidR="00995721" w:rsidRPr="006E3CE8">
        <w:rPr>
          <w:color w:val="000000"/>
          <w:sz w:val="22"/>
          <w:szCs w:val="22"/>
        </w:rPr>
        <w:t xml:space="preserve">SLEEP </w:t>
      </w:r>
      <w:r w:rsidR="00E630AD" w:rsidRPr="006E3CE8">
        <w:rPr>
          <w:color w:val="000000"/>
          <w:sz w:val="22"/>
          <w:szCs w:val="22"/>
        </w:rPr>
        <w:t>202</w:t>
      </w:r>
      <w:r w:rsidR="00E707C7">
        <w:rPr>
          <w:color w:val="000000"/>
          <w:sz w:val="22"/>
          <w:szCs w:val="22"/>
        </w:rPr>
        <w:t>1</w:t>
      </w:r>
      <w:r w:rsidR="00087D5B" w:rsidRPr="006E3CE8">
        <w:rPr>
          <w:color w:val="000000"/>
          <w:sz w:val="22"/>
          <w:szCs w:val="22"/>
        </w:rPr>
        <w:t xml:space="preserve"> sessions. </w:t>
      </w:r>
      <w:r w:rsidR="008D0B6F" w:rsidRPr="006E3CE8">
        <w:rPr>
          <w:color w:val="000000"/>
          <w:sz w:val="22"/>
          <w:szCs w:val="22"/>
        </w:rPr>
        <w:t>At their own discretion, presenters may provide press registrants with a copy of their pres</w:t>
      </w:r>
      <w:r w:rsidR="00072867" w:rsidRPr="006E3CE8">
        <w:rPr>
          <w:color w:val="000000"/>
          <w:sz w:val="22"/>
          <w:szCs w:val="22"/>
        </w:rPr>
        <w:t xml:space="preserve">entation. </w:t>
      </w:r>
      <w:r w:rsidR="00087D5B" w:rsidRPr="006E3CE8">
        <w:rPr>
          <w:color w:val="000000"/>
          <w:sz w:val="22"/>
          <w:szCs w:val="22"/>
        </w:rPr>
        <w:t xml:space="preserve">Permission should be secured from poster presenters before taking a photograph </w:t>
      </w:r>
      <w:r w:rsidR="006E3CE8">
        <w:rPr>
          <w:color w:val="000000"/>
          <w:sz w:val="22"/>
          <w:szCs w:val="22"/>
        </w:rPr>
        <w:t xml:space="preserve">or screenshot </w:t>
      </w:r>
      <w:r w:rsidR="00087D5B" w:rsidRPr="006E3CE8">
        <w:rPr>
          <w:color w:val="000000"/>
          <w:sz w:val="22"/>
          <w:szCs w:val="22"/>
        </w:rPr>
        <w:t xml:space="preserve">of a poster. </w:t>
      </w:r>
      <w:r w:rsidR="008D0B6F" w:rsidRPr="006E3CE8">
        <w:rPr>
          <w:color w:val="000000"/>
          <w:sz w:val="22"/>
          <w:szCs w:val="22"/>
        </w:rPr>
        <w:t xml:space="preserve">Contact the APSS public relations staff for </w:t>
      </w:r>
      <w:r w:rsidR="00087D5B" w:rsidRPr="006E3CE8">
        <w:rPr>
          <w:color w:val="000000"/>
          <w:sz w:val="22"/>
          <w:szCs w:val="22"/>
        </w:rPr>
        <w:t xml:space="preserve">additional </w:t>
      </w:r>
      <w:r w:rsidR="008D0B6F" w:rsidRPr="006E3CE8">
        <w:rPr>
          <w:color w:val="000000"/>
          <w:sz w:val="22"/>
          <w:szCs w:val="22"/>
        </w:rPr>
        <w:t xml:space="preserve">assistance. </w:t>
      </w:r>
    </w:p>
    <w:p w14:paraId="6E1CF69F" w14:textId="77777777" w:rsidR="00272931" w:rsidRPr="00D70FE3" w:rsidRDefault="00272931" w:rsidP="0040272B">
      <w:pPr>
        <w:autoSpaceDE w:val="0"/>
        <w:autoSpaceDN w:val="0"/>
        <w:adjustRightInd w:val="0"/>
        <w:rPr>
          <w:color w:val="000000"/>
          <w:sz w:val="22"/>
          <w:szCs w:val="22"/>
        </w:rPr>
      </w:pPr>
    </w:p>
    <w:p w14:paraId="24D703A6" w14:textId="59F147F5" w:rsidR="0098164E" w:rsidRDefault="0098164E" w:rsidP="0004019E">
      <w:pPr>
        <w:rPr>
          <w:bCs/>
          <w:sz w:val="22"/>
          <w:szCs w:val="22"/>
        </w:rPr>
      </w:pPr>
      <w:bookmarkStart w:id="4" w:name="_Hlk44496189"/>
    </w:p>
    <w:p w14:paraId="0DEC5A03" w14:textId="77777777" w:rsidR="0098164E" w:rsidRPr="0098164E" w:rsidRDefault="0098164E" w:rsidP="0098164E">
      <w:pPr>
        <w:rPr>
          <w:b/>
          <w:bCs/>
          <w:sz w:val="22"/>
          <w:szCs w:val="22"/>
        </w:rPr>
      </w:pPr>
      <w:r w:rsidRPr="0098164E">
        <w:rPr>
          <w:b/>
          <w:bCs/>
          <w:sz w:val="22"/>
          <w:szCs w:val="22"/>
        </w:rPr>
        <w:t>INDUSTRY SUPPORTED EVENTS</w:t>
      </w:r>
    </w:p>
    <w:p w14:paraId="3F45EBE6" w14:textId="62A95B26" w:rsidR="0098164E" w:rsidRPr="0098164E" w:rsidRDefault="0098164E" w:rsidP="0098164E">
      <w:pPr>
        <w:rPr>
          <w:bCs/>
          <w:sz w:val="22"/>
          <w:szCs w:val="22"/>
        </w:rPr>
      </w:pPr>
      <w:r w:rsidRPr="0098164E">
        <w:rPr>
          <w:bCs/>
          <w:sz w:val="22"/>
          <w:szCs w:val="22"/>
        </w:rPr>
        <w:t>Industry Supported Events are pre-recorded (up to 45 minutes) educational events coordinated by exhibitors, who may utilize third-party organizers to facilitate an event</w:t>
      </w:r>
      <w:r w:rsidR="00674349">
        <w:rPr>
          <w:bCs/>
          <w:sz w:val="22"/>
          <w:szCs w:val="22"/>
        </w:rPr>
        <w:t>.</w:t>
      </w:r>
      <w:r w:rsidRPr="0098164E">
        <w:rPr>
          <w:bCs/>
          <w:sz w:val="22"/>
          <w:szCs w:val="22"/>
        </w:rPr>
        <w:t xml:space="preserve"> </w:t>
      </w:r>
      <w:r w:rsidR="00674349">
        <w:rPr>
          <w:bCs/>
          <w:sz w:val="22"/>
          <w:szCs w:val="22"/>
        </w:rPr>
        <w:t>T</w:t>
      </w:r>
      <w:r w:rsidRPr="0098164E">
        <w:rPr>
          <w:bCs/>
          <w:sz w:val="22"/>
          <w:szCs w:val="22"/>
        </w:rPr>
        <w:t xml:space="preserve">hey are often supported by industry grants. While held in conjunction with </w:t>
      </w:r>
      <w:r w:rsidR="001907AC">
        <w:rPr>
          <w:bCs/>
          <w:sz w:val="22"/>
          <w:szCs w:val="22"/>
        </w:rPr>
        <w:t xml:space="preserve">Virtual </w:t>
      </w:r>
      <w:r w:rsidRPr="0098164E">
        <w:rPr>
          <w:bCs/>
          <w:sz w:val="22"/>
          <w:szCs w:val="22"/>
        </w:rPr>
        <w:t>SLEEP 202</w:t>
      </w:r>
      <w:r w:rsidR="00E707C7">
        <w:rPr>
          <w:bCs/>
          <w:sz w:val="22"/>
          <w:szCs w:val="22"/>
        </w:rPr>
        <w:t>1</w:t>
      </w:r>
      <w:r w:rsidRPr="0098164E">
        <w:rPr>
          <w:bCs/>
          <w:sz w:val="22"/>
          <w:szCs w:val="22"/>
        </w:rPr>
        <w:t xml:space="preserve">, these events are </w:t>
      </w:r>
      <w:r w:rsidRPr="0098164E">
        <w:rPr>
          <w:b/>
          <w:bCs/>
          <w:sz w:val="22"/>
          <w:szCs w:val="22"/>
          <w:u w:val="single"/>
        </w:rPr>
        <w:t>not</w:t>
      </w:r>
      <w:r w:rsidRPr="0098164E">
        <w:rPr>
          <w:bCs/>
          <w:sz w:val="22"/>
          <w:szCs w:val="22"/>
        </w:rPr>
        <w:t xml:space="preserve"> part of the scientific program that is coordinated by the APSS Program Committee. Industry Supported Events are pre-recorded and are available for attendees to view during scheduled lunchtime</w:t>
      </w:r>
      <w:r w:rsidR="006107E1">
        <w:rPr>
          <w:bCs/>
          <w:sz w:val="22"/>
          <w:szCs w:val="22"/>
        </w:rPr>
        <w:t>s</w:t>
      </w:r>
      <w:r w:rsidRPr="0098164E">
        <w:rPr>
          <w:bCs/>
          <w:sz w:val="22"/>
          <w:szCs w:val="22"/>
        </w:rPr>
        <w:t xml:space="preserve"> and other times attendees are not participating in </w:t>
      </w:r>
      <w:r>
        <w:rPr>
          <w:bCs/>
          <w:sz w:val="22"/>
          <w:szCs w:val="22"/>
        </w:rPr>
        <w:t xml:space="preserve">the </w:t>
      </w:r>
      <w:r w:rsidRPr="0098164E">
        <w:rPr>
          <w:bCs/>
          <w:sz w:val="22"/>
          <w:szCs w:val="22"/>
        </w:rPr>
        <w:t xml:space="preserve">daily scientific program. To request media access to an event, contact the sponsor directly.  </w:t>
      </w:r>
    </w:p>
    <w:p w14:paraId="7877A2FA" w14:textId="77777777" w:rsidR="0098164E" w:rsidRPr="0098164E" w:rsidRDefault="0098164E" w:rsidP="0098164E">
      <w:pPr>
        <w:rPr>
          <w:b/>
          <w:bCs/>
          <w:sz w:val="22"/>
          <w:szCs w:val="22"/>
        </w:rPr>
      </w:pPr>
    </w:p>
    <w:p w14:paraId="20B45B84" w14:textId="77777777" w:rsidR="0098164E" w:rsidRPr="0098164E" w:rsidRDefault="0098164E" w:rsidP="0098164E">
      <w:pPr>
        <w:rPr>
          <w:b/>
          <w:bCs/>
          <w:sz w:val="22"/>
          <w:szCs w:val="22"/>
        </w:rPr>
      </w:pPr>
      <w:r w:rsidRPr="0098164E">
        <w:rPr>
          <w:b/>
          <w:bCs/>
          <w:sz w:val="22"/>
          <w:szCs w:val="22"/>
        </w:rPr>
        <w:t>PRODUCT DEMOS</w:t>
      </w:r>
    </w:p>
    <w:p w14:paraId="422792D2" w14:textId="1AB6238C" w:rsidR="0098164E" w:rsidRPr="0098164E" w:rsidRDefault="0098164E" w:rsidP="0098164E">
      <w:pPr>
        <w:rPr>
          <w:bCs/>
          <w:sz w:val="22"/>
          <w:szCs w:val="22"/>
        </w:rPr>
      </w:pPr>
      <w:r w:rsidRPr="0098164E">
        <w:rPr>
          <w:bCs/>
          <w:sz w:val="22"/>
          <w:szCs w:val="22"/>
        </w:rPr>
        <w:t xml:space="preserve">Product Demos are pre-recorded (up to 15 minutes) educational events coordinated by exhibitors, who may utilize third-party medical education organizers to facilitate the event. While held in conjunction with </w:t>
      </w:r>
      <w:r w:rsidR="001907AC">
        <w:rPr>
          <w:bCs/>
          <w:sz w:val="22"/>
          <w:szCs w:val="22"/>
        </w:rPr>
        <w:t xml:space="preserve">Virtual </w:t>
      </w:r>
      <w:r w:rsidRPr="0098164E">
        <w:rPr>
          <w:bCs/>
          <w:sz w:val="22"/>
          <w:szCs w:val="22"/>
        </w:rPr>
        <w:t>SLEEP 202</w:t>
      </w:r>
      <w:r w:rsidR="00E707C7">
        <w:rPr>
          <w:bCs/>
          <w:sz w:val="22"/>
          <w:szCs w:val="22"/>
        </w:rPr>
        <w:t>1</w:t>
      </w:r>
      <w:r w:rsidRPr="0098164E">
        <w:rPr>
          <w:bCs/>
          <w:sz w:val="22"/>
          <w:szCs w:val="22"/>
        </w:rPr>
        <w:t xml:space="preserve">, these events are </w:t>
      </w:r>
      <w:r w:rsidRPr="0098164E">
        <w:rPr>
          <w:b/>
          <w:bCs/>
          <w:sz w:val="22"/>
          <w:szCs w:val="22"/>
          <w:u w:val="single"/>
        </w:rPr>
        <w:t>not</w:t>
      </w:r>
      <w:r w:rsidRPr="0098164E">
        <w:rPr>
          <w:bCs/>
          <w:sz w:val="22"/>
          <w:szCs w:val="22"/>
        </w:rPr>
        <w:t xml:space="preserve"> part of the scientific program that is coordinated by the APSS Program Committee. Product Demos are pre-recorded and available for attendees to view during scheduled lunchtime slots during the daily scientific program. To request media access to an event, contact the sponsor directly.  </w:t>
      </w:r>
    </w:p>
    <w:bookmarkEnd w:id="4"/>
    <w:p w14:paraId="41D54C62" w14:textId="77777777" w:rsidR="008D0B6F" w:rsidRDefault="008D0B6F" w:rsidP="0040272B">
      <w:pPr>
        <w:autoSpaceDE w:val="0"/>
        <w:autoSpaceDN w:val="0"/>
        <w:adjustRightInd w:val="0"/>
        <w:rPr>
          <w:color w:val="000000"/>
          <w:sz w:val="22"/>
          <w:szCs w:val="22"/>
        </w:rPr>
      </w:pPr>
    </w:p>
    <w:p w14:paraId="2EE01F4C" w14:textId="3D65981E" w:rsidR="001C55D1" w:rsidRPr="00D70FE3" w:rsidRDefault="006107E1" w:rsidP="001C55D1">
      <w:pPr>
        <w:autoSpaceDE w:val="0"/>
        <w:autoSpaceDN w:val="0"/>
        <w:adjustRightInd w:val="0"/>
        <w:rPr>
          <w:b/>
          <w:color w:val="000000"/>
          <w:sz w:val="22"/>
          <w:szCs w:val="22"/>
        </w:rPr>
      </w:pPr>
      <w:r>
        <w:rPr>
          <w:b/>
          <w:color w:val="000000"/>
          <w:sz w:val="22"/>
          <w:szCs w:val="22"/>
        </w:rPr>
        <w:t>PRESS RELEASES</w:t>
      </w:r>
    </w:p>
    <w:p w14:paraId="671D7C53" w14:textId="085AD3DE" w:rsidR="001C55D1" w:rsidRDefault="00822B55" w:rsidP="001C55D1">
      <w:pPr>
        <w:autoSpaceDE w:val="0"/>
        <w:autoSpaceDN w:val="0"/>
        <w:adjustRightInd w:val="0"/>
        <w:rPr>
          <w:color w:val="000000"/>
          <w:sz w:val="22"/>
          <w:szCs w:val="22"/>
        </w:rPr>
      </w:pPr>
      <w:r>
        <w:rPr>
          <w:color w:val="000000"/>
          <w:sz w:val="22"/>
          <w:szCs w:val="22"/>
        </w:rPr>
        <w:t>Official</w:t>
      </w:r>
      <w:r w:rsidR="001C55D1">
        <w:rPr>
          <w:color w:val="000000"/>
          <w:sz w:val="22"/>
          <w:szCs w:val="22"/>
        </w:rPr>
        <w:t xml:space="preserve"> press releases </w:t>
      </w:r>
      <w:r w:rsidR="00001098">
        <w:rPr>
          <w:color w:val="000000"/>
          <w:sz w:val="22"/>
          <w:szCs w:val="22"/>
        </w:rPr>
        <w:t xml:space="preserve">highlighting research presented at the meeting </w:t>
      </w:r>
      <w:r w:rsidR="001C55D1">
        <w:rPr>
          <w:color w:val="000000"/>
          <w:sz w:val="22"/>
          <w:szCs w:val="22"/>
        </w:rPr>
        <w:t xml:space="preserve">are available in the </w:t>
      </w:r>
      <w:r w:rsidR="0042160F">
        <w:rPr>
          <w:color w:val="000000"/>
          <w:sz w:val="22"/>
          <w:szCs w:val="22"/>
        </w:rPr>
        <w:t xml:space="preserve">Virtual </w:t>
      </w:r>
      <w:r w:rsidR="001907AC">
        <w:rPr>
          <w:color w:val="000000"/>
          <w:sz w:val="22"/>
          <w:szCs w:val="22"/>
        </w:rPr>
        <w:t>SLEEP 202</w:t>
      </w:r>
      <w:r w:rsidR="00E707C7">
        <w:rPr>
          <w:color w:val="000000"/>
          <w:sz w:val="22"/>
          <w:szCs w:val="22"/>
        </w:rPr>
        <w:t>1</w:t>
      </w:r>
      <w:r w:rsidR="001907AC">
        <w:rPr>
          <w:color w:val="000000"/>
          <w:sz w:val="22"/>
          <w:szCs w:val="22"/>
        </w:rPr>
        <w:t xml:space="preserve"> </w:t>
      </w:r>
      <w:r w:rsidR="001C55D1">
        <w:rPr>
          <w:color w:val="000000"/>
          <w:sz w:val="22"/>
          <w:szCs w:val="22"/>
        </w:rPr>
        <w:t>Press Room.</w:t>
      </w:r>
    </w:p>
    <w:p w14:paraId="7137748F" w14:textId="77777777" w:rsidR="001C55D1" w:rsidRPr="00D70FE3" w:rsidRDefault="001C55D1" w:rsidP="001C55D1">
      <w:pPr>
        <w:autoSpaceDE w:val="0"/>
        <w:autoSpaceDN w:val="0"/>
        <w:adjustRightInd w:val="0"/>
        <w:rPr>
          <w:color w:val="000000"/>
          <w:sz w:val="22"/>
          <w:szCs w:val="22"/>
        </w:rPr>
      </w:pPr>
    </w:p>
    <w:p w14:paraId="4DC1A757" w14:textId="77777777" w:rsidR="001C55D1" w:rsidRDefault="001C55D1" w:rsidP="0040272B">
      <w:pPr>
        <w:autoSpaceDE w:val="0"/>
        <w:autoSpaceDN w:val="0"/>
        <w:adjustRightInd w:val="0"/>
        <w:rPr>
          <w:b/>
          <w:color w:val="000000"/>
          <w:sz w:val="22"/>
          <w:szCs w:val="22"/>
        </w:rPr>
      </w:pPr>
    </w:p>
    <w:p w14:paraId="193DA527" w14:textId="77777777" w:rsidR="00A86130" w:rsidRDefault="0040272B" w:rsidP="0040272B">
      <w:pPr>
        <w:autoSpaceDE w:val="0"/>
        <w:autoSpaceDN w:val="0"/>
        <w:adjustRightInd w:val="0"/>
        <w:rPr>
          <w:b/>
          <w:color w:val="000000"/>
          <w:sz w:val="22"/>
          <w:szCs w:val="22"/>
        </w:rPr>
      </w:pPr>
      <w:r w:rsidRPr="00D70FE3">
        <w:rPr>
          <w:b/>
          <w:color w:val="000000"/>
          <w:sz w:val="22"/>
          <w:szCs w:val="22"/>
        </w:rPr>
        <w:t>EMBARGO POLICY</w:t>
      </w:r>
    </w:p>
    <w:p w14:paraId="6CF575E6" w14:textId="47874238" w:rsidR="00762082" w:rsidRDefault="00762082" w:rsidP="0040272B">
      <w:pPr>
        <w:autoSpaceDE w:val="0"/>
        <w:autoSpaceDN w:val="0"/>
        <w:adjustRightInd w:val="0"/>
        <w:rPr>
          <w:color w:val="000000"/>
          <w:sz w:val="22"/>
          <w:szCs w:val="22"/>
        </w:rPr>
      </w:pPr>
      <w:r>
        <w:rPr>
          <w:color w:val="000000"/>
          <w:sz w:val="22"/>
          <w:szCs w:val="22"/>
        </w:rPr>
        <w:t xml:space="preserve">Most </w:t>
      </w:r>
      <w:r w:rsidRPr="00DF5A7F">
        <w:rPr>
          <w:color w:val="000000"/>
          <w:sz w:val="22"/>
          <w:szCs w:val="22"/>
        </w:rPr>
        <w:t xml:space="preserve">research abstracts that will be presented at the meeting </w:t>
      </w:r>
      <w:r w:rsidR="00DF5A7F" w:rsidRPr="00DF5A7F">
        <w:rPr>
          <w:color w:val="000000"/>
          <w:sz w:val="22"/>
          <w:szCs w:val="22"/>
        </w:rPr>
        <w:t>are</w:t>
      </w:r>
      <w:r w:rsidRPr="00DF5A7F">
        <w:rPr>
          <w:color w:val="000000"/>
          <w:sz w:val="22"/>
          <w:szCs w:val="22"/>
        </w:rPr>
        <w:t xml:space="preserve"> published in a supplement of the journal </w:t>
      </w:r>
      <w:r w:rsidRPr="00DF5A7F">
        <w:rPr>
          <w:i/>
          <w:color w:val="000000"/>
          <w:sz w:val="22"/>
          <w:szCs w:val="22"/>
        </w:rPr>
        <w:t>Sleep</w:t>
      </w:r>
      <w:r w:rsidR="00001098">
        <w:rPr>
          <w:iCs/>
          <w:color w:val="000000"/>
          <w:sz w:val="22"/>
          <w:szCs w:val="22"/>
        </w:rPr>
        <w:t xml:space="preserve">. You can </w:t>
      </w:r>
      <w:hyperlink r:id="rId9" w:history="1">
        <w:r w:rsidR="00001098" w:rsidRPr="00157084">
          <w:rPr>
            <w:rStyle w:val="Hyperlink"/>
            <w:iCs/>
            <w:sz w:val="22"/>
            <w:szCs w:val="22"/>
          </w:rPr>
          <w:t>download the supplement as a PDF</w:t>
        </w:r>
      </w:hyperlink>
      <w:r w:rsidR="00001098" w:rsidRPr="00157084">
        <w:rPr>
          <w:iCs/>
          <w:color w:val="000000"/>
          <w:sz w:val="22"/>
          <w:szCs w:val="22"/>
        </w:rPr>
        <w:t xml:space="preserve"> or </w:t>
      </w:r>
      <w:hyperlink r:id="rId10" w:history="1">
        <w:r w:rsidR="00001098" w:rsidRPr="00157084">
          <w:rPr>
            <w:rStyle w:val="Hyperlink"/>
            <w:iCs/>
            <w:sz w:val="22"/>
            <w:szCs w:val="22"/>
          </w:rPr>
          <w:t>browse the abstracts</w:t>
        </w:r>
      </w:hyperlink>
      <w:r w:rsidR="00001098">
        <w:rPr>
          <w:iCs/>
          <w:color w:val="000000"/>
          <w:sz w:val="22"/>
          <w:szCs w:val="22"/>
        </w:rPr>
        <w:t xml:space="preserve"> on the journal website.</w:t>
      </w:r>
      <w:r w:rsidR="009556D9" w:rsidRPr="00DF5A7F">
        <w:rPr>
          <w:color w:val="000000"/>
          <w:sz w:val="22"/>
          <w:szCs w:val="22"/>
        </w:rPr>
        <w:t xml:space="preserve"> </w:t>
      </w:r>
      <w:r w:rsidRPr="00DF5A7F">
        <w:rPr>
          <w:color w:val="000000"/>
          <w:sz w:val="22"/>
          <w:szCs w:val="22"/>
        </w:rPr>
        <w:t>These</w:t>
      </w:r>
      <w:r>
        <w:rPr>
          <w:color w:val="000000"/>
          <w:sz w:val="22"/>
          <w:szCs w:val="22"/>
        </w:rPr>
        <w:t xml:space="preserve"> abstracts are available</w:t>
      </w:r>
      <w:r w:rsidR="001074C6">
        <w:rPr>
          <w:color w:val="000000"/>
          <w:sz w:val="22"/>
          <w:szCs w:val="22"/>
        </w:rPr>
        <w:t xml:space="preserve"> for immediate media coverage. </w:t>
      </w:r>
      <w:r>
        <w:rPr>
          <w:color w:val="000000"/>
          <w:sz w:val="22"/>
          <w:szCs w:val="22"/>
        </w:rPr>
        <w:t>Sample text to use in stories:</w:t>
      </w:r>
    </w:p>
    <w:p w14:paraId="1FB8E341" w14:textId="77777777" w:rsidR="00762082" w:rsidRDefault="00762082" w:rsidP="0040272B">
      <w:pPr>
        <w:autoSpaceDE w:val="0"/>
        <w:autoSpaceDN w:val="0"/>
        <w:adjustRightInd w:val="0"/>
        <w:rPr>
          <w:color w:val="000000"/>
          <w:sz w:val="22"/>
          <w:szCs w:val="22"/>
        </w:rPr>
      </w:pPr>
    </w:p>
    <w:p w14:paraId="12F30145" w14:textId="70719149" w:rsidR="00762082" w:rsidRDefault="00762082" w:rsidP="0040272B">
      <w:pPr>
        <w:autoSpaceDE w:val="0"/>
        <w:autoSpaceDN w:val="0"/>
        <w:adjustRightInd w:val="0"/>
        <w:rPr>
          <w:color w:val="000000"/>
          <w:sz w:val="22"/>
          <w:szCs w:val="22"/>
        </w:rPr>
      </w:pPr>
      <w:r w:rsidRPr="00762082">
        <w:rPr>
          <w:i/>
          <w:color w:val="000000"/>
          <w:sz w:val="22"/>
          <w:szCs w:val="22"/>
        </w:rPr>
        <w:t>The researc</w:t>
      </w:r>
      <w:r w:rsidR="00605091">
        <w:rPr>
          <w:i/>
          <w:color w:val="000000"/>
          <w:sz w:val="22"/>
          <w:szCs w:val="22"/>
        </w:rPr>
        <w:t xml:space="preserve">h abstract was published recently in an online </w:t>
      </w:r>
      <w:r w:rsidRPr="00762082">
        <w:rPr>
          <w:i/>
          <w:color w:val="000000"/>
          <w:sz w:val="22"/>
          <w:szCs w:val="22"/>
        </w:rPr>
        <w:t>supplement of the journal Sleep</w:t>
      </w:r>
      <w:r w:rsidR="00841EDF">
        <w:rPr>
          <w:i/>
          <w:color w:val="000000"/>
          <w:sz w:val="22"/>
          <w:szCs w:val="22"/>
        </w:rPr>
        <w:t xml:space="preserve">. </w:t>
      </w:r>
      <w:r w:rsidRPr="00762082">
        <w:rPr>
          <w:i/>
          <w:color w:val="000000"/>
          <w:sz w:val="22"/>
          <w:szCs w:val="22"/>
        </w:rPr>
        <w:t>The findings also will be</w:t>
      </w:r>
      <w:r w:rsidR="00995721">
        <w:rPr>
          <w:i/>
          <w:color w:val="000000"/>
          <w:sz w:val="22"/>
          <w:szCs w:val="22"/>
        </w:rPr>
        <w:t xml:space="preserve"> presented in </w:t>
      </w:r>
      <w:r w:rsidR="00B349A5">
        <w:rPr>
          <w:i/>
          <w:color w:val="000000"/>
          <w:sz w:val="22"/>
          <w:szCs w:val="22"/>
        </w:rPr>
        <w:t>June</w:t>
      </w:r>
      <w:r w:rsidR="00995721">
        <w:rPr>
          <w:i/>
          <w:color w:val="000000"/>
          <w:sz w:val="22"/>
          <w:szCs w:val="22"/>
        </w:rPr>
        <w:t xml:space="preserve"> at </w:t>
      </w:r>
      <w:r w:rsidR="00001098">
        <w:rPr>
          <w:i/>
          <w:color w:val="000000"/>
          <w:sz w:val="22"/>
          <w:szCs w:val="22"/>
        </w:rPr>
        <w:t xml:space="preserve">Virtual </w:t>
      </w:r>
      <w:r w:rsidR="00995721">
        <w:rPr>
          <w:i/>
          <w:color w:val="000000"/>
          <w:sz w:val="22"/>
          <w:szCs w:val="22"/>
        </w:rPr>
        <w:t xml:space="preserve">SLEEP </w:t>
      </w:r>
      <w:r w:rsidR="00E630AD">
        <w:rPr>
          <w:i/>
          <w:color w:val="000000"/>
          <w:sz w:val="22"/>
          <w:szCs w:val="22"/>
        </w:rPr>
        <w:t>202</w:t>
      </w:r>
      <w:r w:rsidR="00E707C7">
        <w:rPr>
          <w:i/>
          <w:color w:val="000000"/>
          <w:sz w:val="22"/>
          <w:szCs w:val="22"/>
        </w:rPr>
        <w:t>1</w:t>
      </w:r>
      <w:r w:rsidRPr="00762082">
        <w:rPr>
          <w:i/>
          <w:color w:val="000000"/>
          <w:sz w:val="22"/>
          <w:szCs w:val="22"/>
        </w:rPr>
        <w:t xml:space="preserve">, the </w:t>
      </w:r>
      <w:r w:rsidR="00995721">
        <w:rPr>
          <w:i/>
          <w:color w:val="000000"/>
          <w:sz w:val="22"/>
          <w:szCs w:val="22"/>
        </w:rPr>
        <w:t>3</w:t>
      </w:r>
      <w:r w:rsidR="00E707C7">
        <w:rPr>
          <w:i/>
          <w:color w:val="000000"/>
          <w:sz w:val="22"/>
          <w:szCs w:val="22"/>
        </w:rPr>
        <w:t>5</w:t>
      </w:r>
      <w:r w:rsidR="00E630AD">
        <w:rPr>
          <w:i/>
          <w:color w:val="000000"/>
          <w:sz w:val="22"/>
          <w:szCs w:val="22"/>
          <w:vertAlign w:val="superscript"/>
        </w:rPr>
        <w:t>th</w:t>
      </w:r>
      <w:r w:rsidR="00AE03C7">
        <w:rPr>
          <w:i/>
          <w:color w:val="000000"/>
          <w:sz w:val="22"/>
          <w:szCs w:val="22"/>
        </w:rPr>
        <w:t xml:space="preserve"> annual </w:t>
      </w:r>
      <w:r w:rsidRPr="00762082">
        <w:rPr>
          <w:i/>
          <w:color w:val="000000"/>
          <w:sz w:val="22"/>
          <w:szCs w:val="22"/>
        </w:rPr>
        <w:t>meeting of the Associated Professional Sleep Societies LLC</w:t>
      </w:r>
      <w:r>
        <w:rPr>
          <w:color w:val="000000"/>
          <w:sz w:val="22"/>
          <w:szCs w:val="22"/>
        </w:rPr>
        <w:t xml:space="preserve">.      </w:t>
      </w:r>
      <w:r w:rsidR="001C55D1">
        <w:rPr>
          <w:color w:val="000000"/>
          <w:sz w:val="22"/>
          <w:szCs w:val="22"/>
        </w:rPr>
        <w:t xml:space="preserve">  </w:t>
      </w:r>
    </w:p>
    <w:p w14:paraId="0F846094" w14:textId="77777777" w:rsidR="00762082" w:rsidRDefault="00762082" w:rsidP="0040272B">
      <w:pPr>
        <w:autoSpaceDE w:val="0"/>
        <w:autoSpaceDN w:val="0"/>
        <w:adjustRightInd w:val="0"/>
        <w:rPr>
          <w:color w:val="000000"/>
          <w:sz w:val="22"/>
          <w:szCs w:val="22"/>
        </w:rPr>
      </w:pPr>
    </w:p>
    <w:p w14:paraId="6479BD31" w14:textId="52168706" w:rsidR="00087D5B" w:rsidRDefault="00762082" w:rsidP="0040272B">
      <w:pPr>
        <w:autoSpaceDE w:val="0"/>
        <w:autoSpaceDN w:val="0"/>
        <w:adjustRightInd w:val="0"/>
        <w:rPr>
          <w:color w:val="000000"/>
          <w:sz w:val="22"/>
          <w:szCs w:val="22"/>
        </w:rPr>
      </w:pPr>
      <w:r>
        <w:rPr>
          <w:color w:val="000000"/>
          <w:sz w:val="22"/>
          <w:szCs w:val="22"/>
        </w:rPr>
        <w:t xml:space="preserve">A number of “late-breaking” </w:t>
      </w:r>
      <w:r w:rsidR="00087D5B">
        <w:rPr>
          <w:color w:val="000000"/>
          <w:sz w:val="22"/>
          <w:szCs w:val="22"/>
        </w:rPr>
        <w:t xml:space="preserve">abstracts </w:t>
      </w:r>
      <w:r w:rsidR="00001098">
        <w:rPr>
          <w:color w:val="000000"/>
          <w:sz w:val="22"/>
          <w:szCs w:val="22"/>
        </w:rPr>
        <w:t xml:space="preserve">also will be available during the </w:t>
      </w:r>
      <w:r w:rsidR="00001098" w:rsidRPr="00B13562">
        <w:rPr>
          <w:color w:val="000000"/>
          <w:sz w:val="22"/>
          <w:szCs w:val="22"/>
        </w:rPr>
        <w:t>meeting</w:t>
      </w:r>
      <w:r w:rsidR="00761439" w:rsidRPr="00B13562">
        <w:rPr>
          <w:color w:val="000000"/>
          <w:sz w:val="22"/>
          <w:szCs w:val="22"/>
        </w:rPr>
        <w:t>.</w:t>
      </w:r>
    </w:p>
    <w:p w14:paraId="2D5C002E" w14:textId="77777777" w:rsidR="00762082" w:rsidRDefault="00762082" w:rsidP="0040272B">
      <w:pPr>
        <w:autoSpaceDE w:val="0"/>
        <w:autoSpaceDN w:val="0"/>
        <w:adjustRightInd w:val="0"/>
        <w:rPr>
          <w:color w:val="000000"/>
          <w:sz w:val="22"/>
          <w:szCs w:val="22"/>
        </w:rPr>
      </w:pPr>
    </w:p>
    <w:p w14:paraId="3D7FB675" w14:textId="4A419C50" w:rsidR="001C55D1" w:rsidRPr="00D70FE3" w:rsidRDefault="00A75E4A" w:rsidP="001C55D1">
      <w:pPr>
        <w:autoSpaceDE w:val="0"/>
        <w:autoSpaceDN w:val="0"/>
        <w:adjustRightInd w:val="0"/>
        <w:rPr>
          <w:color w:val="000000"/>
          <w:sz w:val="22"/>
          <w:szCs w:val="22"/>
        </w:rPr>
      </w:pPr>
      <w:r w:rsidRPr="001D3CB6">
        <w:rPr>
          <w:color w:val="000000"/>
          <w:sz w:val="22"/>
          <w:szCs w:val="22"/>
        </w:rPr>
        <w:t xml:space="preserve">In general, </w:t>
      </w:r>
      <w:r w:rsidR="00AE03C7">
        <w:rPr>
          <w:color w:val="000000"/>
          <w:sz w:val="22"/>
          <w:szCs w:val="22"/>
        </w:rPr>
        <w:t xml:space="preserve">all other </w:t>
      </w:r>
      <w:r w:rsidR="001907AC">
        <w:rPr>
          <w:color w:val="000000"/>
          <w:sz w:val="22"/>
          <w:szCs w:val="22"/>
        </w:rPr>
        <w:t xml:space="preserve">Virtual </w:t>
      </w:r>
      <w:r w:rsidR="00AE03C7">
        <w:rPr>
          <w:color w:val="000000"/>
          <w:sz w:val="22"/>
          <w:szCs w:val="22"/>
        </w:rPr>
        <w:t xml:space="preserve">SLEEP </w:t>
      </w:r>
      <w:r w:rsidR="00E630AD">
        <w:rPr>
          <w:color w:val="000000"/>
          <w:sz w:val="22"/>
          <w:szCs w:val="22"/>
        </w:rPr>
        <w:t>202</w:t>
      </w:r>
      <w:r w:rsidR="00E707C7">
        <w:rPr>
          <w:color w:val="000000"/>
          <w:sz w:val="22"/>
          <w:szCs w:val="22"/>
        </w:rPr>
        <w:t>1</w:t>
      </w:r>
      <w:r w:rsidR="00427C95">
        <w:rPr>
          <w:color w:val="000000"/>
          <w:sz w:val="22"/>
          <w:szCs w:val="22"/>
        </w:rPr>
        <w:t xml:space="preserve"> </w:t>
      </w:r>
      <w:r w:rsidR="00B06B0D">
        <w:rPr>
          <w:color w:val="000000"/>
          <w:sz w:val="22"/>
          <w:szCs w:val="22"/>
        </w:rPr>
        <w:t>presentations</w:t>
      </w:r>
      <w:r w:rsidRPr="001D3CB6">
        <w:rPr>
          <w:color w:val="000000"/>
          <w:sz w:val="22"/>
          <w:szCs w:val="22"/>
        </w:rPr>
        <w:t xml:space="preserve"> </w:t>
      </w:r>
      <w:r w:rsidR="001C55D1">
        <w:rPr>
          <w:color w:val="000000"/>
          <w:sz w:val="22"/>
          <w:szCs w:val="22"/>
        </w:rPr>
        <w:t xml:space="preserve">or </w:t>
      </w:r>
      <w:r w:rsidR="005F46C4">
        <w:rPr>
          <w:color w:val="000000"/>
          <w:sz w:val="22"/>
          <w:szCs w:val="22"/>
        </w:rPr>
        <w:t xml:space="preserve">scientific </w:t>
      </w:r>
      <w:r w:rsidR="001C55D1">
        <w:rPr>
          <w:color w:val="000000"/>
          <w:sz w:val="22"/>
          <w:szCs w:val="22"/>
        </w:rPr>
        <w:t>session</w:t>
      </w:r>
      <w:r w:rsidR="00427C95">
        <w:rPr>
          <w:color w:val="000000"/>
          <w:sz w:val="22"/>
          <w:szCs w:val="22"/>
        </w:rPr>
        <w:t xml:space="preserve">s are under embargo until the scheduled date of the presentation. </w:t>
      </w:r>
      <w:r w:rsidR="00762082">
        <w:rPr>
          <w:color w:val="000000"/>
          <w:sz w:val="22"/>
          <w:szCs w:val="22"/>
        </w:rPr>
        <w:t>J</w:t>
      </w:r>
      <w:r w:rsidR="00762082" w:rsidRPr="001D3CB6">
        <w:rPr>
          <w:color w:val="000000"/>
          <w:sz w:val="22"/>
          <w:szCs w:val="22"/>
        </w:rPr>
        <w:t xml:space="preserve">ournalists are asked to honor the embargo date and time listed on press releases </w:t>
      </w:r>
      <w:r w:rsidR="00762082">
        <w:rPr>
          <w:color w:val="000000"/>
          <w:sz w:val="22"/>
          <w:szCs w:val="22"/>
        </w:rPr>
        <w:t xml:space="preserve">made </w:t>
      </w:r>
      <w:r w:rsidR="00762082" w:rsidRPr="001D3CB6">
        <w:rPr>
          <w:color w:val="000000"/>
          <w:sz w:val="22"/>
          <w:szCs w:val="22"/>
        </w:rPr>
        <w:t xml:space="preserve">available to the </w:t>
      </w:r>
      <w:r w:rsidR="00427C95">
        <w:rPr>
          <w:color w:val="000000"/>
          <w:sz w:val="22"/>
          <w:szCs w:val="22"/>
        </w:rPr>
        <w:t>media in advance.</w:t>
      </w:r>
    </w:p>
    <w:p w14:paraId="678786DC" w14:textId="77777777" w:rsidR="001C55D1" w:rsidRPr="00D70FE3" w:rsidRDefault="001C55D1" w:rsidP="0040272B">
      <w:pPr>
        <w:autoSpaceDE w:val="0"/>
        <w:autoSpaceDN w:val="0"/>
        <w:adjustRightInd w:val="0"/>
        <w:rPr>
          <w:color w:val="000000"/>
          <w:sz w:val="22"/>
          <w:szCs w:val="22"/>
        </w:rPr>
      </w:pPr>
    </w:p>
    <w:p w14:paraId="554D9663" w14:textId="0BB34C8C" w:rsidR="0040272B" w:rsidRPr="00D70FE3" w:rsidRDefault="00BC2E4C" w:rsidP="0040272B">
      <w:pPr>
        <w:autoSpaceDE w:val="0"/>
        <w:autoSpaceDN w:val="0"/>
        <w:adjustRightInd w:val="0"/>
        <w:rPr>
          <w:color w:val="000000"/>
          <w:sz w:val="22"/>
          <w:szCs w:val="22"/>
        </w:rPr>
      </w:pPr>
      <w:r w:rsidRPr="00D70FE3">
        <w:rPr>
          <w:color w:val="000000"/>
          <w:sz w:val="22"/>
          <w:szCs w:val="22"/>
        </w:rPr>
        <w:t xml:space="preserve">Press room staff members can provide assistance </w:t>
      </w:r>
      <w:r>
        <w:rPr>
          <w:color w:val="000000"/>
          <w:sz w:val="22"/>
          <w:szCs w:val="22"/>
        </w:rPr>
        <w:t xml:space="preserve">for reporters who are interested in </w:t>
      </w:r>
      <w:r w:rsidRPr="00D70FE3">
        <w:rPr>
          <w:color w:val="000000"/>
          <w:sz w:val="22"/>
          <w:szCs w:val="22"/>
        </w:rPr>
        <w:t xml:space="preserve">arranging </w:t>
      </w:r>
      <w:r>
        <w:rPr>
          <w:color w:val="000000"/>
          <w:sz w:val="22"/>
          <w:szCs w:val="22"/>
        </w:rPr>
        <w:t xml:space="preserve">an </w:t>
      </w:r>
      <w:r w:rsidRPr="00D70FE3">
        <w:rPr>
          <w:color w:val="000000"/>
          <w:sz w:val="22"/>
          <w:szCs w:val="22"/>
        </w:rPr>
        <w:t xml:space="preserve">interview with </w:t>
      </w:r>
      <w:r>
        <w:rPr>
          <w:color w:val="000000"/>
          <w:sz w:val="22"/>
          <w:szCs w:val="22"/>
        </w:rPr>
        <w:t xml:space="preserve">a presenter or an </w:t>
      </w:r>
      <w:r w:rsidRPr="00D70FE3">
        <w:rPr>
          <w:color w:val="000000"/>
          <w:sz w:val="22"/>
          <w:szCs w:val="22"/>
        </w:rPr>
        <w:t>independent expert for comment.</w:t>
      </w:r>
      <w:r>
        <w:rPr>
          <w:color w:val="000000"/>
          <w:sz w:val="22"/>
          <w:szCs w:val="22"/>
        </w:rPr>
        <w:t xml:space="preserve"> </w:t>
      </w:r>
      <w:r w:rsidR="0040272B" w:rsidRPr="00D70FE3">
        <w:rPr>
          <w:color w:val="000000"/>
          <w:sz w:val="22"/>
          <w:szCs w:val="22"/>
        </w:rPr>
        <w:t xml:space="preserve">In </w:t>
      </w:r>
      <w:r w:rsidR="00DA7D06" w:rsidRPr="00D70FE3">
        <w:rPr>
          <w:color w:val="000000"/>
          <w:sz w:val="22"/>
          <w:szCs w:val="22"/>
        </w:rPr>
        <w:t>some</w:t>
      </w:r>
      <w:r w:rsidR="00AF18AB" w:rsidRPr="00D70FE3">
        <w:rPr>
          <w:color w:val="000000"/>
          <w:sz w:val="22"/>
          <w:szCs w:val="22"/>
        </w:rPr>
        <w:t xml:space="preserve"> </w:t>
      </w:r>
      <w:r w:rsidR="0040272B" w:rsidRPr="00D70FE3">
        <w:rPr>
          <w:color w:val="000000"/>
          <w:sz w:val="22"/>
          <w:szCs w:val="22"/>
        </w:rPr>
        <w:t xml:space="preserve">cases, a scientist presenting data soon to be published </w:t>
      </w:r>
      <w:r w:rsidR="0040272B" w:rsidRPr="00D70FE3">
        <w:rPr>
          <w:color w:val="000000"/>
          <w:sz w:val="22"/>
          <w:szCs w:val="22"/>
        </w:rPr>
        <w:lastRenderedPageBreak/>
        <w:t>by a scientific journal may be unable to provide additional information to the news media because of pre-publication cons</w:t>
      </w:r>
      <w:r w:rsidR="00072867">
        <w:rPr>
          <w:color w:val="000000"/>
          <w:sz w:val="22"/>
          <w:szCs w:val="22"/>
        </w:rPr>
        <w:t xml:space="preserve">traints imposed by the journal. </w:t>
      </w:r>
    </w:p>
    <w:p w14:paraId="1C8F4675" w14:textId="77777777" w:rsidR="0040272B" w:rsidRPr="00D70FE3" w:rsidRDefault="0040272B" w:rsidP="0040272B">
      <w:pPr>
        <w:autoSpaceDE w:val="0"/>
        <w:autoSpaceDN w:val="0"/>
        <w:adjustRightInd w:val="0"/>
        <w:rPr>
          <w:color w:val="000000"/>
          <w:sz w:val="22"/>
          <w:szCs w:val="22"/>
        </w:rPr>
      </w:pPr>
    </w:p>
    <w:p w14:paraId="3F8EBEF6" w14:textId="77777777" w:rsidR="0040272B" w:rsidRPr="00D70FE3" w:rsidRDefault="0040272B" w:rsidP="0040272B">
      <w:pPr>
        <w:autoSpaceDE w:val="0"/>
        <w:autoSpaceDN w:val="0"/>
        <w:adjustRightInd w:val="0"/>
        <w:rPr>
          <w:color w:val="000000"/>
          <w:sz w:val="22"/>
          <w:szCs w:val="22"/>
        </w:rPr>
      </w:pPr>
      <w:r w:rsidRPr="00D70FE3">
        <w:rPr>
          <w:color w:val="000000"/>
          <w:sz w:val="22"/>
          <w:szCs w:val="22"/>
        </w:rPr>
        <w:t>APSS reserves the right to bar any journalist who attempts to solicit manuscripts, advertising</w:t>
      </w:r>
      <w:r w:rsidR="00072867">
        <w:rPr>
          <w:color w:val="000000"/>
          <w:sz w:val="22"/>
          <w:szCs w:val="22"/>
        </w:rPr>
        <w:t>,</w:t>
      </w:r>
      <w:r w:rsidRPr="00D70FE3">
        <w:rPr>
          <w:color w:val="000000"/>
          <w:sz w:val="22"/>
          <w:szCs w:val="22"/>
        </w:rPr>
        <w:t xml:space="preserve"> or subscriptions from registrants or exhibitors.</w:t>
      </w:r>
    </w:p>
    <w:p w14:paraId="6240AFA4" w14:textId="77777777" w:rsidR="00055BB9" w:rsidRDefault="00055BB9" w:rsidP="00B06B0D">
      <w:pPr>
        <w:autoSpaceDE w:val="0"/>
        <w:autoSpaceDN w:val="0"/>
        <w:adjustRightInd w:val="0"/>
        <w:rPr>
          <w:color w:val="000000"/>
          <w:sz w:val="22"/>
          <w:szCs w:val="22"/>
        </w:rPr>
      </w:pPr>
    </w:p>
    <w:p w14:paraId="669F2355" w14:textId="469F9F3B" w:rsidR="00B06B0D" w:rsidRDefault="001907AC" w:rsidP="00B06B0D">
      <w:pPr>
        <w:autoSpaceDE w:val="0"/>
        <w:autoSpaceDN w:val="0"/>
        <w:adjustRightInd w:val="0"/>
        <w:rPr>
          <w:color w:val="000000"/>
          <w:sz w:val="22"/>
          <w:szCs w:val="22"/>
        </w:rPr>
      </w:pPr>
      <w:r>
        <w:rPr>
          <w:color w:val="000000"/>
          <w:sz w:val="22"/>
          <w:szCs w:val="22"/>
        </w:rPr>
        <w:t xml:space="preserve">Virtual </w:t>
      </w:r>
      <w:r w:rsidR="001C55D1">
        <w:rPr>
          <w:color w:val="000000"/>
          <w:sz w:val="22"/>
          <w:szCs w:val="22"/>
        </w:rPr>
        <w:t>S</w:t>
      </w:r>
      <w:r w:rsidR="00B06B0D" w:rsidRPr="00D70FE3">
        <w:rPr>
          <w:color w:val="000000"/>
          <w:sz w:val="22"/>
          <w:szCs w:val="22"/>
        </w:rPr>
        <w:t xml:space="preserve">LEEP </w:t>
      </w:r>
      <w:r w:rsidR="00495E91">
        <w:rPr>
          <w:color w:val="000000"/>
          <w:sz w:val="22"/>
          <w:szCs w:val="22"/>
        </w:rPr>
        <w:t>202</w:t>
      </w:r>
      <w:r w:rsidR="00E707C7">
        <w:rPr>
          <w:color w:val="000000"/>
          <w:sz w:val="22"/>
          <w:szCs w:val="22"/>
        </w:rPr>
        <w:t>1</w:t>
      </w:r>
      <w:r w:rsidR="00B06B0D" w:rsidRPr="00D70FE3">
        <w:rPr>
          <w:color w:val="000000"/>
          <w:sz w:val="22"/>
          <w:szCs w:val="22"/>
        </w:rPr>
        <w:t xml:space="preserve"> content may not be used to develop continuing medical education (CME) materials or programs without the expressed written consent of the APSS.</w:t>
      </w:r>
    </w:p>
    <w:p w14:paraId="021B5E48" w14:textId="77777777" w:rsidR="001C55D1" w:rsidRPr="00D70FE3" w:rsidRDefault="001C55D1" w:rsidP="00B06B0D">
      <w:pPr>
        <w:autoSpaceDE w:val="0"/>
        <w:autoSpaceDN w:val="0"/>
        <w:adjustRightInd w:val="0"/>
        <w:rPr>
          <w:color w:val="000000"/>
          <w:sz w:val="22"/>
          <w:szCs w:val="22"/>
        </w:rPr>
      </w:pPr>
    </w:p>
    <w:p w14:paraId="6EFCA0EF" w14:textId="77777777" w:rsidR="003E45CD" w:rsidRPr="00D70FE3" w:rsidRDefault="001C55D1" w:rsidP="0040272B">
      <w:pPr>
        <w:autoSpaceDE w:val="0"/>
        <w:autoSpaceDN w:val="0"/>
        <w:adjustRightInd w:val="0"/>
        <w:rPr>
          <w:color w:val="000000"/>
          <w:sz w:val="22"/>
          <w:szCs w:val="22"/>
        </w:rPr>
      </w:pPr>
      <w:r>
        <w:rPr>
          <w:b/>
          <w:color w:val="000000"/>
          <w:sz w:val="22"/>
          <w:szCs w:val="22"/>
        </w:rPr>
        <w:t>PRESS LISTS</w:t>
      </w:r>
    </w:p>
    <w:p w14:paraId="6CB6D42E" w14:textId="77777777" w:rsidR="0040272B" w:rsidRPr="00D70FE3" w:rsidRDefault="0040272B" w:rsidP="0040272B">
      <w:pPr>
        <w:autoSpaceDE w:val="0"/>
        <w:autoSpaceDN w:val="0"/>
        <w:adjustRightInd w:val="0"/>
        <w:rPr>
          <w:color w:val="000000"/>
          <w:sz w:val="22"/>
          <w:szCs w:val="22"/>
        </w:rPr>
      </w:pPr>
      <w:r w:rsidRPr="00D70FE3">
        <w:rPr>
          <w:color w:val="000000"/>
          <w:sz w:val="22"/>
          <w:szCs w:val="22"/>
        </w:rPr>
        <w:t xml:space="preserve">APSS does not </w:t>
      </w:r>
      <w:r w:rsidR="001C55D1">
        <w:rPr>
          <w:color w:val="000000"/>
          <w:sz w:val="22"/>
          <w:szCs w:val="22"/>
        </w:rPr>
        <w:t>provide a list of press registrants to exhibitors or any other inquiring party</w:t>
      </w:r>
      <w:r w:rsidRPr="00D70FE3">
        <w:rPr>
          <w:color w:val="000000"/>
          <w:sz w:val="22"/>
          <w:szCs w:val="22"/>
        </w:rPr>
        <w:t>.</w:t>
      </w:r>
    </w:p>
    <w:p w14:paraId="3CF6D415" w14:textId="77777777" w:rsidR="0040272B" w:rsidRPr="00D70FE3" w:rsidRDefault="0040272B" w:rsidP="0040272B">
      <w:pPr>
        <w:autoSpaceDE w:val="0"/>
        <w:autoSpaceDN w:val="0"/>
        <w:adjustRightInd w:val="0"/>
        <w:rPr>
          <w:color w:val="000000"/>
          <w:sz w:val="22"/>
          <w:szCs w:val="22"/>
        </w:rPr>
      </w:pPr>
    </w:p>
    <w:p w14:paraId="64330EB5" w14:textId="77777777" w:rsidR="0040272B" w:rsidRPr="00D70FE3" w:rsidRDefault="0040272B" w:rsidP="0040272B">
      <w:pPr>
        <w:autoSpaceDE w:val="0"/>
        <w:autoSpaceDN w:val="0"/>
        <w:adjustRightInd w:val="0"/>
        <w:rPr>
          <w:b/>
          <w:color w:val="000000"/>
          <w:sz w:val="22"/>
          <w:szCs w:val="22"/>
        </w:rPr>
      </w:pPr>
      <w:r w:rsidRPr="00D70FE3">
        <w:rPr>
          <w:b/>
          <w:color w:val="000000"/>
          <w:sz w:val="22"/>
          <w:szCs w:val="22"/>
        </w:rPr>
        <w:t>CONTACT US</w:t>
      </w:r>
    </w:p>
    <w:p w14:paraId="373BE9B1" w14:textId="248D78C4" w:rsidR="0040272B" w:rsidRPr="00D70FE3" w:rsidRDefault="00AE03C7" w:rsidP="0040272B">
      <w:pPr>
        <w:autoSpaceDE w:val="0"/>
        <w:autoSpaceDN w:val="0"/>
        <w:adjustRightInd w:val="0"/>
        <w:rPr>
          <w:color w:val="000000"/>
          <w:sz w:val="22"/>
          <w:szCs w:val="22"/>
        </w:rPr>
      </w:pPr>
      <w:bookmarkStart w:id="5" w:name="_Hlk33794251"/>
      <w:r>
        <w:rPr>
          <w:color w:val="000000"/>
          <w:sz w:val="22"/>
          <w:szCs w:val="22"/>
        </w:rPr>
        <w:t>Corinne Lederhouse</w:t>
      </w:r>
      <w:r w:rsidR="00A921AD">
        <w:rPr>
          <w:color w:val="000000"/>
          <w:sz w:val="22"/>
          <w:szCs w:val="22"/>
        </w:rPr>
        <w:t xml:space="preserve">, </w:t>
      </w:r>
      <w:r w:rsidR="001C55D1">
        <w:rPr>
          <w:color w:val="000000"/>
          <w:sz w:val="22"/>
          <w:szCs w:val="22"/>
        </w:rPr>
        <w:t>Communications</w:t>
      </w:r>
      <w:r w:rsidR="0040272B" w:rsidRPr="00D70FE3">
        <w:rPr>
          <w:color w:val="000000"/>
          <w:sz w:val="22"/>
          <w:szCs w:val="22"/>
        </w:rPr>
        <w:t xml:space="preserve"> Coordinator</w:t>
      </w:r>
    </w:p>
    <w:p w14:paraId="10810B5D" w14:textId="28414227" w:rsidR="0040272B" w:rsidRPr="00D70FE3" w:rsidRDefault="00761439" w:rsidP="0040272B">
      <w:pPr>
        <w:autoSpaceDE w:val="0"/>
        <w:autoSpaceDN w:val="0"/>
        <w:adjustRightInd w:val="0"/>
        <w:rPr>
          <w:color w:val="000000"/>
          <w:sz w:val="22"/>
          <w:szCs w:val="22"/>
        </w:rPr>
      </w:pPr>
      <w:r>
        <w:rPr>
          <w:color w:val="000000"/>
          <w:sz w:val="22"/>
          <w:szCs w:val="22"/>
        </w:rPr>
        <w:t>Associated Professional Sleep Societies, LLC</w:t>
      </w:r>
    </w:p>
    <w:p w14:paraId="419D9D04" w14:textId="5DF722D7" w:rsidR="0040272B" w:rsidRPr="00D70FE3" w:rsidRDefault="00BC17EE" w:rsidP="0040272B">
      <w:pPr>
        <w:autoSpaceDE w:val="0"/>
        <w:autoSpaceDN w:val="0"/>
        <w:adjustRightInd w:val="0"/>
        <w:rPr>
          <w:color w:val="000000"/>
          <w:sz w:val="22"/>
          <w:szCs w:val="22"/>
        </w:rPr>
      </w:pPr>
      <w:r>
        <w:rPr>
          <w:color w:val="000000"/>
          <w:sz w:val="22"/>
          <w:szCs w:val="22"/>
        </w:rPr>
        <w:t xml:space="preserve">Office </w:t>
      </w:r>
      <w:r w:rsidR="004864DC">
        <w:rPr>
          <w:color w:val="000000"/>
          <w:sz w:val="22"/>
          <w:szCs w:val="22"/>
        </w:rPr>
        <w:t>P</w:t>
      </w:r>
      <w:r w:rsidR="0028500A" w:rsidRPr="00D70FE3">
        <w:rPr>
          <w:color w:val="000000"/>
          <w:sz w:val="22"/>
          <w:szCs w:val="22"/>
        </w:rPr>
        <w:t>hone: (</w:t>
      </w:r>
      <w:r w:rsidR="003E45CD" w:rsidRPr="00D70FE3">
        <w:rPr>
          <w:color w:val="000000"/>
          <w:sz w:val="22"/>
          <w:szCs w:val="22"/>
        </w:rPr>
        <w:t>630</w:t>
      </w:r>
      <w:r w:rsidR="0028500A" w:rsidRPr="00D70FE3">
        <w:rPr>
          <w:color w:val="000000"/>
          <w:sz w:val="22"/>
          <w:szCs w:val="22"/>
        </w:rPr>
        <w:t>)</w:t>
      </w:r>
      <w:r w:rsidR="003E45CD" w:rsidRPr="00D70FE3">
        <w:rPr>
          <w:color w:val="000000"/>
          <w:sz w:val="22"/>
          <w:szCs w:val="22"/>
        </w:rPr>
        <w:t xml:space="preserve"> 737</w:t>
      </w:r>
      <w:r w:rsidR="0040272B" w:rsidRPr="00D70FE3">
        <w:rPr>
          <w:color w:val="000000"/>
          <w:sz w:val="22"/>
          <w:szCs w:val="22"/>
        </w:rPr>
        <w:t>-9</w:t>
      </w:r>
      <w:r w:rsidR="003E45CD" w:rsidRPr="00D70FE3">
        <w:rPr>
          <w:color w:val="000000"/>
          <w:sz w:val="22"/>
          <w:szCs w:val="22"/>
        </w:rPr>
        <w:t>70</w:t>
      </w:r>
      <w:r w:rsidR="0040272B" w:rsidRPr="00D70FE3">
        <w:rPr>
          <w:color w:val="000000"/>
          <w:sz w:val="22"/>
          <w:szCs w:val="22"/>
        </w:rPr>
        <w:t>0</w:t>
      </w:r>
      <w:r w:rsidR="00EE0887">
        <w:rPr>
          <w:color w:val="000000"/>
          <w:sz w:val="22"/>
          <w:szCs w:val="22"/>
        </w:rPr>
        <w:tab/>
      </w:r>
      <w:r w:rsidR="00EE0887">
        <w:rPr>
          <w:color w:val="000000"/>
          <w:sz w:val="22"/>
          <w:szCs w:val="22"/>
        </w:rPr>
        <w:tab/>
      </w:r>
      <w:r w:rsidR="00EE0887">
        <w:rPr>
          <w:color w:val="000000"/>
          <w:sz w:val="22"/>
          <w:szCs w:val="22"/>
        </w:rPr>
        <w:tab/>
      </w:r>
      <w:r w:rsidR="00EE0887">
        <w:rPr>
          <w:color w:val="000000"/>
          <w:sz w:val="22"/>
          <w:szCs w:val="22"/>
        </w:rPr>
        <w:tab/>
      </w:r>
    </w:p>
    <w:p w14:paraId="569D7F10" w14:textId="77777777" w:rsidR="0040272B" w:rsidRPr="00D70FE3" w:rsidRDefault="0028500A" w:rsidP="0040272B">
      <w:pPr>
        <w:autoSpaceDE w:val="0"/>
        <w:autoSpaceDN w:val="0"/>
        <w:adjustRightInd w:val="0"/>
        <w:rPr>
          <w:color w:val="000000"/>
          <w:sz w:val="22"/>
          <w:szCs w:val="22"/>
        </w:rPr>
      </w:pPr>
      <w:r w:rsidRPr="00D70FE3">
        <w:rPr>
          <w:color w:val="000000"/>
          <w:sz w:val="22"/>
          <w:szCs w:val="22"/>
        </w:rPr>
        <w:t>Fax: (</w:t>
      </w:r>
      <w:r w:rsidR="003E45CD" w:rsidRPr="00D70FE3">
        <w:rPr>
          <w:color w:val="000000"/>
          <w:sz w:val="22"/>
          <w:szCs w:val="22"/>
        </w:rPr>
        <w:t>630</w:t>
      </w:r>
      <w:r w:rsidRPr="00D70FE3">
        <w:rPr>
          <w:color w:val="000000"/>
          <w:sz w:val="22"/>
          <w:szCs w:val="22"/>
        </w:rPr>
        <w:t>)</w:t>
      </w:r>
      <w:r w:rsidR="003E45CD" w:rsidRPr="00D70FE3">
        <w:rPr>
          <w:color w:val="000000"/>
          <w:sz w:val="22"/>
          <w:szCs w:val="22"/>
        </w:rPr>
        <w:t xml:space="preserve"> 737</w:t>
      </w:r>
      <w:r w:rsidR="0040272B" w:rsidRPr="00D70FE3">
        <w:rPr>
          <w:color w:val="000000"/>
          <w:sz w:val="22"/>
          <w:szCs w:val="22"/>
        </w:rPr>
        <w:t>-9</w:t>
      </w:r>
      <w:r w:rsidR="003E45CD" w:rsidRPr="00D70FE3">
        <w:rPr>
          <w:color w:val="000000"/>
          <w:sz w:val="22"/>
          <w:szCs w:val="22"/>
        </w:rPr>
        <w:t>790</w:t>
      </w:r>
      <w:r w:rsidR="00EE0887">
        <w:rPr>
          <w:color w:val="000000"/>
          <w:sz w:val="22"/>
          <w:szCs w:val="22"/>
        </w:rPr>
        <w:tab/>
      </w:r>
      <w:r w:rsidR="00EE0887">
        <w:rPr>
          <w:color w:val="000000"/>
          <w:sz w:val="22"/>
          <w:szCs w:val="22"/>
        </w:rPr>
        <w:tab/>
      </w:r>
      <w:r w:rsidR="00EE0887">
        <w:rPr>
          <w:color w:val="000000"/>
          <w:sz w:val="22"/>
          <w:szCs w:val="22"/>
        </w:rPr>
        <w:tab/>
      </w:r>
      <w:r w:rsidR="00EE0887">
        <w:rPr>
          <w:color w:val="000000"/>
          <w:sz w:val="22"/>
          <w:szCs w:val="22"/>
        </w:rPr>
        <w:tab/>
      </w:r>
    </w:p>
    <w:p w14:paraId="65EBD9B1" w14:textId="77777777" w:rsidR="00A921AD" w:rsidRDefault="0040272B" w:rsidP="00C857C5">
      <w:pPr>
        <w:autoSpaceDE w:val="0"/>
        <w:autoSpaceDN w:val="0"/>
        <w:adjustRightInd w:val="0"/>
      </w:pPr>
      <w:r w:rsidRPr="00D70FE3">
        <w:rPr>
          <w:color w:val="000000"/>
          <w:sz w:val="22"/>
          <w:szCs w:val="22"/>
        </w:rPr>
        <w:t>E-mail:</w:t>
      </w:r>
      <w:r w:rsidR="004864DC">
        <w:rPr>
          <w:sz w:val="22"/>
          <w:szCs w:val="22"/>
        </w:rPr>
        <w:t xml:space="preserve"> </w:t>
      </w:r>
      <w:hyperlink r:id="rId11" w:history="1">
        <w:r w:rsidR="002E67C1" w:rsidRPr="00DC118D">
          <w:rPr>
            <w:rStyle w:val="Hyperlink"/>
          </w:rPr>
          <w:t>clederhouse@sleepmeeting.org</w:t>
        </w:r>
      </w:hyperlink>
      <w:r w:rsidR="002E67C1">
        <w:t xml:space="preserve"> </w:t>
      </w:r>
    </w:p>
    <w:bookmarkEnd w:id="5"/>
    <w:p w14:paraId="0033D8B9" w14:textId="6D007409" w:rsidR="003E7C19" w:rsidRPr="00A921AD" w:rsidRDefault="003E7C19" w:rsidP="00C857C5">
      <w:pPr>
        <w:autoSpaceDE w:val="0"/>
        <w:autoSpaceDN w:val="0"/>
        <w:adjustRightInd w:val="0"/>
        <w:rPr>
          <w:sz w:val="22"/>
          <w:szCs w:val="22"/>
        </w:rPr>
      </w:pPr>
    </w:p>
    <w:sectPr w:rsidR="003E7C19" w:rsidRPr="00A921AD" w:rsidSect="00DD249F">
      <w:headerReference w:type="default" r:id="rId12"/>
      <w:headerReference w:type="first" r:id="rId13"/>
      <w:pgSz w:w="12240" w:h="15840" w:code="1"/>
      <w:pgMar w:top="1152" w:right="1080" w:bottom="720" w:left="1080" w:header="72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A1E3" w14:textId="77777777" w:rsidR="00677078" w:rsidRDefault="00677078" w:rsidP="002B0DCA">
      <w:r>
        <w:separator/>
      </w:r>
    </w:p>
  </w:endnote>
  <w:endnote w:type="continuationSeparator" w:id="0">
    <w:p w14:paraId="4E11B87E" w14:textId="77777777" w:rsidR="00677078" w:rsidRDefault="00677078" w:rsidP="002B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32E3" w14:textId="77777777" w:rsidR="00677078" w:rsidRDefault="00677078" w:rsidP="002B0DCA">
      <w:r>
        <w:separator/>
      </w:r>
    </w:p>
  </w:footnote>
  <w:footnote w:type="continuationSeparator" w:id="0">
    <w:p w14:paraId="6084D3D6" w14:textId="77777777" w:rsidR="00677078" w:rsidRDefault="00677078" w:rsidP="002B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5797" w14:textId="77777777" w:rsidR="00605091" w:rsidRDefault="00605091" w:rsidP="002B0DC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ED6" w14:textId="2539246C" w:rsidR="00605091" w:rsidRDefault="008013D9" w:rsidP="008013D9">
    <w:pPr>
      <w:pStyle w:val="Header"/>
      <w:jc w:val="center"/>
    </w:pPr>
    <w:r>
      <w:rPr>
        <w:noProof/>
      </w:rPr>
      <w:drawing>
        <wp:inline distT="0" distB="0" distL="0" distR="0" wp14:anchorId="1C371CB4" wp14:editId="39F08406">
          <wp:extent cx="1905000" cy="981415"/>
          <wp:effectExtent l="0" t="0" r="0"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9198" cy="9938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2B"/>
    <w:rsid w:val="00001098"/>
    <w:rsid w:val="00035964"/>
    <w:rsid w:val="00037CC2"/>
    <w:rsid w:val="0004019E"/>
    <w:rsid w:val="00055BB9"/>
    <w:rsid w:val="00057828"/>
    <w:rsid w:val="00070443"/>
    <w:rsid w:val="00072867"/>
    <w:rsid w:val="00086200"/>
    <w:rsid w:val="00087D5B"/>
    <w:rsid w:val="000905BC"/>
    <w:rsid w:val="000909B9"/>
    <w:rsid w:val="000B687C"/>
    <w:rsid w:val="000D1121"/>
    <w:rsid w:val="000D77A4"/>
    <w:rsid w:val="000E378A"/>
    <w:rsid w:val="000E5702"/>
    <w:rsid w:val="000E67E7"/>
    <w:rsid w:val="00100053"/>
    <w:rsid w:val="0010499F"/>
    <w:rsid w:val="001074C6"/>
    <w:rsid w:val="00110459"/>
    <w:rsid w:val="00116E1A"/>
    <w:rsid w:val="00121786"/>
    <w:rsid w:val="0012224C"/>
    <w:rsid w:val="00135486"/>
    <w:rsid w:val="00153949"/>
    <w:rsid w:val="00157084"/>
    <w:rsid w:val="0017764A"/>
    <w:rsid w:val="001907AC"/>
    <w:rsid w:val="00194084"/>
    <w:rsid w:val="001C55D1"/>
    <w:rsid w:val="001D3CB6"/>
    <w:rsid w:val="0022115B"/>
    <w:rsid w:val="00241AE7"/>
    <w:rsid w:val="00243397"/>
    <w:rsid w:val="00267539"/>
    <w:rsid w:val="00270BE3"/>
    <w:rsid w:val="00272931"/>
    <w:rsid w:val="00277B9B"/>
    <w:rsid w:val="00277F0C"/>
    <w:rsid w:val="0028500A"/>
    <w:rsid w:val="002A5453"/>
    <w:rsid w:val="002A5E61"/>
    <w:rsid w:val="002B0DCA"/>
    <w:rsid w:val="002C3069"/>
    <w:rsid w:val="002E0EAC"/>
    <w:rsid w:val="002E67C1"/>
    <w:rsid w:val="002F1BA6"/>
    <w:rsid w:val="002F3653"/>
    <w:rsid w:val="003166A3"/>
    <w:rsid w:val="00360830"/>
    <w:rsid w:val="00362053"/>
    <w:rsid w:val="003677DA"/>
    <w:rsid w:val="003728CA"/>
    <w:rsid w:val="00374573"/>
    <w:rsid w:val="00396ABC"/>
    <w:rsid w:val="003A46A3"/>
    <w:rsid w:val="003B2BD8"/>
    <w:rsid w:val="003B2CEB"/>
    <w:rsid w:val="003C0C26"/>
    <w:rsid w:val="003C53F6"/>
    <w:rsid w:val="003E45CD"/>
    <w:rsid w:val="003E7C19"/>
    <w:rsid w:val="003F268B"/>
    <w:rsid w:val="0040272B"/>
    <w:rsid w:val="00415D19"/>
    <w:rsid w:val="0042160F"/>
    <w:rsid w:val="00427C95"/>
    <w:rsid w:val="00447CF0"/>
    <w:rsid w:val="00460CB9"/>
    <w:rsid w:val="00462029"/>
    <w:rsid w:val="004864DC"/>
    <w:rsid w:val="00491D10"/>
    <w:rsid w:val="00495E91"/>
    <w:rsid w:val="004D0E82"/>
    <w:rsid w:val="004E230E"/>
    <w:rsid w:val="00505A09"/>
    <w:rsid w:val="00517ABF"/>
    <w:rsid w:val="0054606C"/>
    <w:rsid w:val="00551245"/>
    <w:rsid w:val="005740C6"/>
    <w:rsid w:val="0058294C"/>
    <w:rsid w:val="005A2C5C"/>
    <w:rsid w:val="005A441B"/>
    <w:rsid w:val="005A5707"/>
    <w:rsid w:val="005D244D"/>
    <w:rsid w:val="005E271C"/>
    <w:rsid w:val="005F46C4"/>
    <w:rsid w:val="00605091"/>
    <w:rsid w:val="006107E1"/>
    <w:rsid w:val="00610E76"/>
    <w:rsid w:val="0062044F"/>
    <w:rsid w:val="006355D8"/>
    <w:rsid w:val="00646777"/>
    <w:rsid w:val="006655E3"/>
    <w:rsid w:val="00671BDA"/>
    <w:rsid w:val="00674349"/>
    <w:rsid w:val="00677078"/>
    <w:rsid w:val="006B6539"/>
    <w:rsid w:val="006E3CE8"/>
    <w:rsid w:val="0072287C"/>
    <w:rsid w:val="00726067"/>
    <w:rsid w:val="00756A22"/>
    <w:rsid w:val="00761439"/>
    <w:rsid w:val="00762082"/>
    <w:rsid w:val="007629E5"/>
    <w:rsid w:val="00764A43"/>
    <w:rsid w:val="00782925"/>
    <w:rsid w:val="007A08FD"/>
    <w:rsid w:val="007A0B8F"/>
    <w:rsid w:val="007B6D7A"/>
    <w:rsid w:val="007C23BA"/>
    <w:rsid w:val="007C5817"/>
    <w:rsid w:val="008013D9"/>
    <w:rsid w:val="00822015"/>
    <w:rsid w:val="00822B55"/>
    <w:rsid w:val="00825CCD"/>
    <w:rsid w:val="0084001D"/>
    <w:rsid w:val="00841EDF"/>
    <w:rsid w:val="00856CC4"/>
    <w:rsid w:val="0086215C"/>
    <w:rsid w:val="008724E6"/>
    <w:rsid w:val="00897BBF"/>
    <w:rsid w:val="00897D85"/>
    <w:rsid w:val="008D0B6F"/>
    <w:rsid w:val="008D57F5"/>
    <w:rsid w:val="008E56F9"/>
    <w:rsid w:val="008F2FF3"/>
    <w:rsid w:val="00902191"/>
    <w:rsid w:val="00906956"/>
    <w:rsid w:val="00952F91"/>
    <w:rsid w:val="009556D9"/>
    <w:rsid w:val="00964310"/>
    <w:rsid w:val="00964458"/>
    <w:rsid w:val="00972F07"/>
    <w:rsid w:val="0098164E"/>
    <w:rsid w:val="009930FD"/>
    <w:rsid w:val="00995721"/>
    <w:rsid w:val="009A49D3"/>
    <w:rsid w:val="00A056E0"/>
    <w:rsid w:val="00A1038F"/>
    <w:rsid w:val="00A15854"/>
    <w:rsid w:val="00A209E4"/>
    <w:rsid w:val="00A24155"/>
    <w:rsid w:val="00A55114"/>
    <w:rsid w:val="00A62D2A"/>
    <w:rsid w:val="00A75159"/>
    <w:rsid w:val="00A75E4A"/>
    <w:rsid w:val="00A86130"/>
    <w:rsid w:val="00A921AD"/>
    <w:rsid w:val="00AB5E56"/>
    <w:rsid w:val="00AC7042"/>
    <w:rsid w:val="00AE03C7"/>
    <w:rsid w:val="00AF18AB"/>
    <w:rsid w:val="00B06B0D"/>
    <w:rsid w:val="00B13562"/>
    <w:rsid w:val="00B21CA9"/>
    <w:rsid w:val="00B27FC7"/>
    <w:rsid w:val="00B349A5"/>
    <w:rsid w:val="00B42864"/>
    <w:rsid w:val="00B53DDC"/>
    <w:rsid w:val="00B57D68"/>
    <w:rsid w:val="00B6285F"/>
    <w:rsid w:val="00B72018"/>
    <w:rsid w:val="00B8373B"/>
    <w:rsid w:val="00BB1E58"/>
    <w:rsid w:val="00BC17EE"/>
    <w:rsid w:val="00BC2E4C"/>
    <w:rsid w:val="00BD466A"/>
    <w:rsid w:val="00BE1487"/>
    <w:rsid w:val="00BF16A6"/>
    <w:rsid w:val="00C20F7C"/>
    <w:rsid w:val="00C7644A"/>
    <w:rsid w:val="00C857C5"/>
    <w:rsid w:val="00CA5F25"/>
    <w:rsid w:val="00CC256E"/>
    <w:rsid w:val="00CE3F11"/>
    <w:rsid w:val="00D1506E"/>
    <w:rsid w:val="00D3206C"/>
    <w:rsid w:val="00D41DDC"/>
    <w:rsid w:val="00D42870"/>
    <w:rsid w:val="00D551A1"/>
    <w:rsid w:val="00D67C6C"/>
    <w:rsid w:val="00D70FE3"/>
    <w:rsid w:val="00DA0F18"/>
    <w:rsid w:val="00DA3DD8"/>
    <w:rsid w:val="00DA7D06"/>
    <w:rsid w:val="00DC3988"/>
    <w:rsid w:val="00DD249F"/>
    <w:rsid w:val="00DE460E"/>
    <w:rsid w:val="00DF0E67"/>
    <w:rsid w:val="00DF4665"/>
    <w:rsid w:val="00DF5A7F"/>
    <w:rsid w:val="00E41D7E"/>
    <w:rsid w:val="00E47206"/>
    <w:rsid w:val="00E630AD"/>
    <w:rsid w:val="00E707C7"/>
    <w:rsid w:val="00EC7446"/>
    <w:rsid w:val="00ED0A9D"/>
    <w:rsid w:val="00EE0887"/>
    <w:rsid w:val="00F30077"/>
    <w:rsid w:val="00F7412B"/>
    <w:rsid w:val="00F80039"/>
    <w:rsid w:val="00F803F0"/>
    <w:rsid w:val="00F973A8"/>
    <w:rsid w:val="00FB761D"/>
    <w:rsid w:val="00FC13DF"/>
    <w:rsid w:val="00FD4EF6"/>
    <w:rsid w:val="00FE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08C239C4"/>
  <w15:chartTrackingRefBased/>
  <w15:docId w15:val="{B3A40A90-0902-4AFB-A227-A6BD43E8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72B"/>
    <w:rPr>
      <w:color w:val="0000FF"/>
      <w:u w:val="single"/>
    </w:rPr>
  </w:style>
  <w:style w:type="paragraph" w:styleId="Header">
    <w:name w:val="header"/>
    <w:basedOn w:val="Normal"/>
    <w:link w:val="HeaderChar"/>
    <w:uiPriority w:val="99"/>
    <w:unhideWhenUsed/>
    <w:rsid w:val="002B0DCA"/>
    <w:pPr>
      <w:tabs>
        <w:tab w:val="center" w:pos="4680"/>
        <w:tab w:val="right" w:pos="9360"/>
      </w:tabs>
    </w:pPr>
  </w:style>
  <w:style w:type="character" w:customStyle="1" w:styleId="HeaderChar">
    <w:name w:val="Header Char"/>
    <w:link w:val="Header"/>
    <w:uiPriority w:val="99"/>
    <w:rsid w:val="002B0DCA"/>
    <w:rPr>
      <w:sz w:val="24"/>
      <w:szCs w:val="24"/>
    </w:rPr>
  </w:style>
  <w:style w:type="paragraph" w:styleId="Footer">
    <w:name w:val="footer"/>
    <w:basedOn w:val="Normal"/>
    <w:link w:val="FooterChar"/>
    <w:uiPriority w:val="99"/>
    <w:unhideWhenUsed/>
    <w:rsid w:val="002B0DCA"/>
    <w:pPr>
      <w:tabs>
        <w:tab w:val="center" w:pos="4680"/>
        <w:tab w:val="right" w:pos="9360"/>
      </w:tabs>
    </w:pPr>
  </w:style>
  <w:style w:type="character" w:customStyle="1" w:styleId="FooterChar">
    <w:name w:val="Footer Char"/>
    <w:link w:val="Footer"/>
    <w:uiPriority w:val="99"/>
    <w:rsid w:val="002B0DCA"/>
    <w:rPr>
      <w:sz w:val="24"/>
      <w:szCs w:val="24"/>
    </w:rPr>
  </w:style>
  <w:style w:type="character" w:styleId="FollowedHyperlink">
    <w:name w:val="FollowedHyperlink"/>
    <w:uiPriority w:val="99"/>
    <w:semiHidden/>
    <w:unhideWhenUsed/>
    <w:rsid w:val="00087D5B"/>
    <w:rPr>
      <w:color w:val="954F72"/>
      <w:u w:val="single"/>
    </w:rPr>
  </w:style>
  <w:style w:type="character" w:styleId="UnresolvedMention">
    <w:name w:val="Unresolved Mention"/>
    <w:basedOn w:val="DefaultParagraphFont"/>
    <w:uiPriority w:val="99"/>
    <w:semiHidden/>
    <w:unhideWhenUsed/>
    <w:rsid w:val="00841EDF"/>
    <w:rPr>
      <w:color w:val="808080"/>
      <w:shd w:val="clear" w:color="auto" w:fill="E6E6E6"/>
    </w:rPr>
  </w:style>
  <w:style w:type="paragraph" w:styleId="BalloonText">
    <w:name w:val="Balloon Text"/>
    <w:basedOn w:val="Normal"/>
    <w:link w:val="BalloonTextChar"/>
    <w:uiPriority w:val="99"/>
    <w:semiHidden/>
    <w:unhideWhenUsed/>
    <w:rsid w:val="00610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E76"/>
    <w:rPr>
      <w:rFonts w:ascii="Segoe UI" w:hAnsi="Segoe UI" w:cs="Segoe UI"/>
      <w:sz w:val="18"/>
      <w:szCs w:val="18"/>
    </w:rPr>
  </w:style>
  <w:style w:type="character" w:styleId="CommentReference">
    <w:name w:val="annotation reference"/>
    <w:basedOn w:val="DefaultParagraphFont"/>
    <w:uiPriority w:val="99"/>
    <w:semiHidden/>
    <w:unhideWhenUsed/>
    <w:rsid w:val="00E630AD"/>
    <w:rPr>
      <w:sz w:val="16"/>
      <w:szCs w:val="16"/>
    </w:rPr>
  </w:style>
  <w:style w:type="paragraph" w:styleId="CommentText">
    <w:name w:val="annotation text"/>
    <w:basedOn w:val="Normal"/>
    <w:link w:val="CommentTextChar"/>
    <w:uiPriority w:val="99"/>
    <w:semiHidden/>
    <w:unhideWhenUsed/>
    <w:rsid w:val="00E630AD"/>
    <w:rPr>
      <w:sz w:val="20"/>
      <w:szCs w:val="20"/>
    </w:rPr>
  </w:style>
  <w:style w:type="character" w:customStyle="1" w:styleId="CommentTextChar">
    <w:name w:val="Comment Text Char"/>
    <w:basedOn w:val="DefaultParagraphFont"/>
    <w:link w:val="CommentText"/>
    <w:uiPriority w:val="99"/>
    <w:semiHidden/>
    <w:rsid w:val="00E630AD"/>
  </w:style>
  <w:style w:type="paragraph" w:styleId="CommentSubject">
    <w:name w:val="annotation subject"/>
    <w:basedOn w:val="CommentText"/>
    <w:next w:val="CommentText"/>
    <w:link w:val="CommentSubjectChar"/>
    <w:uiPriority w:val="99"/>
    <w:semiHidden/>
    <w:unhideWhenUsed/>
    <w:rsid w:val="00E630AD"/>
    <w:rPr>
      <w:b/>
      <w:bCs/>
    </w:rPr>
  </w:style>
  <w:style w:type="character" w:customStyle="1" w:styleId="CommentSubjectChar">
    <w:name w:val="Comment Subject Char"/>
    <w:basedOn w:val="CommentTextChar"/>
    <w:link w:val="CommentSubject"/>
    <w:uiPriority w:val="99"/>
    <w:semiHidden/>
    <w:rsid w:val="00E63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9976">
      <w:bodyDiv w:val="1"/>
      <w:marLeft w:val="0"/>
      <w:marRight w:val="0"/>
      <w:marTop w:val="0"/>
      <w:marBottom w:val="0"/>
      <w:divBdr>
        <w:top w:val="none" w:sz="0" w:space="0" w:color="auto"/>
        <w:left w:val="none" w:sz="0" w:space="0" w:color="auto"/>
        <w:bottom w:val="none" w:sz="0" w:space="0" w:color="auto"/>
        <w:right w:val="none" w:sz="0" w:space="0" w:color="auto"/>
      </w:divBdr>
    </w:div>
    <w:div w:id="663970614">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sChild>
        <w:div w:id="1026296710">
          <w:marLeft w:val="0"/>
          <w:marRight w:val="0"/>
          <w:marTop w:val="0"/>
          <w:marBottom w:val="0"/>
          <w:divBdr>
            <w:top w:val="none" w:sz="0" w:space="0" w:color="auto"/>
            <w:left w:val="none" w:sz="0" w:space="0" w:color="auto"/>
            <w:bottom w:val="none" w:sz="0" w:space="0" w:color="auto"/>
            <w:right w:val="none" w:sz="0" w:space="0" w:color="auto"/>
          </w:divBdr>
        </w:div>
      </w:divsChild>
    </w:div>
    <w:div w:id="14310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eepmeeting.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leepmeeting.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ederhouse@sleepmeeting.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ademic.oup.com/sleep/issue/43/Supplement_1" TargetMode="External"/><Relationship Id="rId4" Type="http://schemas.openxmlformats.org/officeDocument/2006/relationships/webSettings" Target="webSettings.xml"/><Relationship Id="rId9" Type="http://schemas.openxmlformats.org/officeDocument/2006/relationships/hyperlink" Target="https://www.sleepmeeting.org/wp-content/uploads/2020/06/34th_Annual_Meeting_of_the_Associated_Professional_Sleep_Societies_Abstract_Book_-_2020.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DF8F9-CA69-43B0-A48D-E72DDC5E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1013</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AASM</Company>
  <LinksUpToDate>false</LinksUpToDate>
  <CharactersWithSpaces>7295</CharactersWithSpaces>
  <SharedDoc>false</SharedDoc>
  <HLinks>
    <vt:vector size="18" baseType="variant">
      <vt:variant>
        <vt:i4>7929945</vt:i4>
      </vt:variant>
      <vt:variant>
        <vt:i4>6</vt:i4>
      </vt:variant>
      <vt:variant>
        <vt:i4>0</vt:i4>
      </vt:variant>
      <vt:variant>
        <vt:i4>5</vt:i4>
      </vt:variant>
      <vt:variant>
        <vt:lpwstr>mailto:clederhouse@aasmnet.org</vt:lpwstr>
      </vt:variant>
      <vt:variant>
        <vt:lpwstr/>
      </vt:variant>
      <vt:variant>
        <vt:i4>4259927</vt:i4>
      </vt:variant>
      <vt:variant>
        <vt:i4>3</vt:i4>
      </vt:variant>
      <vt:variant>
        <vt:i4>0</vt:i4>
      </vt:variant>
      <vt:variant>
        <vt:i4>5</vt:i4>
      </vt:variant>
      <vt:variant>
        <vt:lpwstr>http://www.sleepmeeting.org/</vt:lpwstr>
      </vt:variant>
      <vt:variant>
        <vt:lpwstr/>
      </vt:variant>
      <vt:variant>
        <vt:i4>4259927</vt:i4>
      </vt:variant>
      <vt:variant>
        <vt:i4>0</vt:i4>
      </vt:variant>
      <vt:variant>
        <vt:i4>0</vt:i4>
      </vt:variant>
      <vt:variant>
        <vt:i4>5</vt:i4>
      </vt:variant>
      <vt:variant>
        <vt:lpwstr>http://www.sleepmeeting.org/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Jarcuri</dc:creator>
  <cp:keywords/>
  <cp:lastModifiedBy>Corinne Lederhouse</cp:lastModifiedBy>
  <cp:revision>3</cp:revision>
  <cp:lastPrinted>2018-05-29T21:01:00Z</cp:lastPrinted>
  <dcterms:created xsi:type="dcterms:W3CDTF">2021-05-03T16:46:00Z</dcterms:created>
  <dcterms:modified xsi:type="dcterms:W3CDTF">2021-05-04T20:46:00Z</dcterms:modified>
</cp:coreProperties>
</file>